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2083" w:type="dxa"/>
        <w:shd w:val="clear" w:color="auto" w:fill="F7CAAC" w:themeFill="accent2" w:themeFillTint="66"/>
        <w:tblLayout w:type="fixed"/>
        <w:tblLook w:val="04A0" w:firstRow="1" w:lastRow="0" w:firstColumn="1" w:lastColumn="0" w:noHBand="0" w:noVBand="1"/>
      </w:tblPr>
      <w:tblGrid>
        <w:gridCol w:w="732"/>
        <w:gridCol w:w="1223"/>
        <w:gridCol w:w="5103"/>
        <w:gridCol w:w="5103"/>
        <w:gridCol w:w="4394"/>
        <w:gridCol w:w="1842"/>
        <w:gridCol w:w="1843"/>
        <w:gridCol w:w="1843"/>
      </w:tblGrid>
      <w:tr w:rsidR="00246E99" w:rsidRPr="00F7414C" w14:paraId="6C34B3C7" w14:textId="77777777" w:rsidTr="007833D9">
        <w:tc>
          <w:tcPr>
            <w:tcW w:w="22083" w:type="dxa"/>
            <w:gridSpan w:val="8"/>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23180997" w14:textId="1AD5B30A" w:rsidR="00246E99" w:rsidRPr="003F4457" w:rsidRDefault="00246E99" w:rsidP="00906608">
            <w:pPr>
              <w:jc w:val="center"/>
              <w:rPr>
                <w:rFonts w:cstheme="minorHAnsi"/>
                <w:b/>
                <w:bCs/>
                <w:sz w:val="28"/>
                <w:szCs w:val="28"/>
              </w:rPr>
            </w:pPr>
            <w:bookmarkStart w:id="0" w:name="_GoBack"/>
            <w:bookmarkEnd w:id="0"/>
            <w:r w:rsidRPr="003F4457">
              <w:rPr>
                <w:rFonts w:cstheme="minorHAnsi"/>
                <w:b/>
                <w:bCs/>
                <w:color w:val="806000" w:themeColor="accent4" w:themeShade="80"/>
                <w:sz w:val="28"/>
                <w:szCs w:val="28"/>
              </w:rPr>
              <w:t xml:space="preserve">Autumn </w:t>
            </w:r>
            <w:r w:rsidR="00CC3A1E" w:rsidRPr="003F4457">
              <w:rPr>
                <w:rFonts w:cstheme="minorHAnsi"/>
                <w:b/>
                <w:bCs/>
                <w:color w:val="806000" w:themeColor="accent4" w:themeShade="80"/>
                <w:sz w:val="28"/>
                <w:szCs w:val="28"/>
              </w:rPr>
              <w:t>2</w:t>
            </w:r>
          </w:p>
        </w:tc>
      </w:tr>
      <w:tr w:rsidR="00C73B23" w:rsidRPr="00F7414C" w14:paraId="0026133E" w14:textId="77777777" w:rsidTr="007833D9">
        <w:trPr>
          <w:trHeight w:val="20"/>
        </w:trPr>
        <w:tc>
          <w:tcPr>
            <w:tcW w:w="22083" w:type="dxa"/>
            <w:gridSpan w:val="8"/>
            <w:tcBorders>
              <w:top w:val="single" w:sz="24" w:space="0" w:color="FFFFFF" w:themeColor="background1"/>
              <w:left w:val="single" w:sz="24" w:space="0" w:color="FFFFFF" w:themeColor="background1"/>
              <w:right w:val="single" w:sz="24" w:space="0" w:color="FFFFFF" w:themeColor="background1"/>
            </w:tcBorders>
            <w:shd w:val="clear" w:color="auto" w:fill="auto"/>
          </w:tcPr>
          <w:p w14:paraId="744B19B4" w14:textId="77777777" w:rsidR="00C73B23" w:rsidRPr="00F7414C" w:rsidRDefault="00C73B23">
            <w:pPr>
              <w:rPr>
                <w:rFonts w:cstheme="minorHAnsi"/>
                <w:sz w:val="10"/>
                <w:szCs w:val="10"/>
              </w:rPr>
            </w:pPr>
          </w:p>
        </w:tc>
      </w:tr>
      <w:tr w:rsidR="000512C7" w:rsidRPr="00F7414C" w14:paraId="0EADC10B" w14:textId="77777777" w:rsidTr="007833D9">
        <w:tc>
          <w:tcPr>
            <w:tcW w:w="1955" w:type="dxa"/>
            <w:gridSpan w:val="2"/>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5D96B351" w14:textId="77777777" w:rsidR="000512C7" w:rsidRPr="00F7414C" w:rsidRDefault="000512C7" w:rsidP="00460864">
            <w:pPr>
              <w:rPr>
                <w:rFonts w:cstheme="minorHAnsi"/>
                <w:sz w:val="22"/>
                <w:szCs w:val="22"/>
              </w:rPr>
            </w:pPr>
          </w:p>
          <w:p w14:paraId="1C58A7EB" w14:textId="77777777" w:rsidR="00C73B23" w:rsidRPr="00F7414C" w:rsidRDefault="00C73B23" w:rsidP="00770B4C">
            <w:pPr>
              <w:jc w:val="center"/>
              <w:rPr>
                <w:rFonts w:cstheme="minorHAnsi"/>
                <w:sz w:val="21"/>
                <w:szCs w:val="21"/>
              </w:rPr>
            </w:pPr>
            <w:r w:rsidRPr="00F7414C">
              <w:rPr>
                <w:rFonts w:cstheme="minorHAnsi"/>
                <w:sz w:val="21"/>
                <w:szCs w:val="21"/>
              </w:rPr>
              <w:t>Possible Themes</w:t>
            </w:r>
            <w:r w:rsidR="00770B4C" w:rsidRPr="00F7414C">
              <w:rPr>
                <w:rFonts w:cstheme="minorHAnsi"/>
                <w:sz w:val="21"/>
                <w:szCs w:val="21"/>
              </w:rPr>
              <w:t xml:space="preserve"> &amp; </w:t>
            </w:r>
            <w:r w:rsidRPr="00F7414C">
              <w:rPr>
                <w:rFonts w:cstheme="minorHAnsi"/>
                <w:sz w:val="21"/>
                <w:szCs w:val="21"/>
              </w:rPr>
              <w:t>Interests</w:t>
            </w:r>
          </w:p>
          <w:p w14:paraId="0DAA661A" w14:textId="3DF547FF" w:rsidR="00770B4C" w:rsidRPr="00F7414C" w:rsidRDefault="00770B4C" w:rsidP="00770B4C">
            <w:pPr>
              <w:jc w:val="center"/>
              <w:rPr>
                <w:rFonts w:cstheme="minorHAnsi"/>
                <w:sz w:val="21"/>
                <w:szCs w:val="21"/>
              </w:rPr>
            </w:pPr>
            <w:r w:rsidRPr="00F7414C">
              <w:rPr>
                <w:rFonts w:cstheme="minorHAnsi"/>
                <w:sz w:val="21"/>
                <w:szCs w:val="21"/>
              </w:rPr>
              <w:t>(</w:t>
            </w:r>
            <w:r w:rsidR="00CB61D1" w:rsidRPr="00F7414C">
              <w:rPr>
                <w:rFonts w:cstheme="minorHAnsi"/>
                <w:sz w:val="21"/>
                <w:szCs w:val="21"/>
              </w:rPr>
              <w:t>Based</w:t>
            </w:r>
            <w:r w:rsidRPr="00F7414C">
              <w:rPr>
                <w:rFonts w:cstheme="minorHAnsi"/>
                <w:sz w:val="21"/>
                <w:szCs w:val="21"/>
              </w:rPr>
              <w:t xml:space="preserve"> on interests the children have had in past years)</w:t>
            </w:r>
          </w:p>
        </w:tc>
        <w:tc>
          <w:tcPr>
            <w:tcW w:w="20128"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53CEC7E9" w14:textId="3583C4F7" w:rsidR="00E22039" w:rsidRPr="00F7414C" w:rsidRDefault="0063207A" w:rsidP="00AF02CA">
            <w:pPr>
              <w:rPr>
                <w:rFonts w:cstheme="minorHAnsi"/>
                <w:sz w:val="20"/>
                <w:szCs w:val="20"/>
              </w:rPr>
            </w:pPr>
            <w:r w:rsidRPr="00F7414C">
              <w:rPr>
                <w:rFonts w:cstheme="minorHAnsi"/>
                <w:sz w:val="20"/>
                <w:szCs w:val="20"/>
              </w:rPr>
              <w:t xml:space="preserve">             </w:t>
            </w:r>
            <w:r w:rsidR="00AF02CA" w:rsidRPr="00F7414C">
              <w:rPr>
                <w:rFonts w:cstheme="minorHAnsi"/>
                <w:sz w:val="20"/>
                <w:szCs w:val="20"/>
              </w:rPr>
              <w:t xml:space="preserve">AUTUMN        </w:t>
            </w:r>
            <w:r w:rsidRPr="00F7414C">
              <w:rPr>
                <w:rFonts w:cstheme="minorHAnsi"/>
                <w:sz w:val="20"/>
                <w:szCs w:val="20"/>
              </w:rPr>
              <w:t xml:space="preserve">               </w:t>
            </w:r>
            <w:r w:rsidR="00AF02CA" w:rsidRPr="00F7414C">
              <w:rPr>
                <w:rFonts w:cstheme="minorHAnsi"/>
                <w:sz w:val="20"/>
                <w:szCs w:val="20"/>
              </w:rPr>
              <w:t xml:space="preserve"> HALLOWEEN      </w:t>
            </w:r>
            <w:r w:rsidRPr="00F7414C">
              <w:rPr>
                <w:rFonts w:cstheme="minorHAnsi"/>
                <w:sz w:val="20"/>
                <w:szCs w:val="20"/>
              </w:rPr>
              <w:t xml:space="preserve">            </w:t>
            </w:r>
            <w:r w:rsidR="00AF02CA" w:rsidRPr="00F7414C">
              <w:rPr>
                <w:rFonts w:cstheme="minorHAnsi"/>
                <w:sz w:val="20"/>
                <w:szCs w:val="20"/>
              </w:rPr>
              <w:t>BONFIRE NIGHT</w:t>
            </w:r>
            <w:r w:rsidRPr="00F7414C">
              <w:rPr>
                <w:rFonts w:cstheme="minorHAnsi"/>
                <w:sz w:val="20"/>
                <w:szCs w:val="20"/>
              </w:rPr>
              <w:t>/FIRE SERVICE</w:t>
            </w:r>
            <w:r w:rsidR="00AF02CA" w:rsidRPr="00F7414C">
              <w:rPr>
                <w:rFonts w:cstheme="minorHAnsi"/>
                <w:sz w:val="20"/>
                <w:szCs w:val="20"/>
              </w:rPr>
              <w:t xml:space="preserve">    </w:t>
            </w:r>
            <w:r w:rsidR="00E6266D" w:rsidRPr="00F7414C">
              <w:rPr>
                <w:rFonts w:cstheme="minorHAnsi"/>
                <w:sz w:val="20"/>
                <w:szCs w:val="20"/>
              </w:rPr>
              <w:t xml:space="preserve">    </w:t>
            </w:r>
            <w:r w:rsidR="00AF02CA" w:rsidRPr="00F7414C">
              <w:rPr>
                <w:rFonts w:cstheme="minorHAnsi"/>
                <w:sz w:val="20"/>
                <w:szCs w:val="20"/>
              </w:rPr>
              <w:t xml:space="preserve">  </w:t>
            </w:r>
            <w:r w:rsidR="00E6266D" w:rsidRPr="00F7414C">
              <w:rPr>
                <w:rFonts w:cstheme="minorHAnsi"/>
                <w:sz w:val="20"/>
                <w:szCs w:val="20"/>
              </w:rPr>
              <w:t xml:space="preserve">       </w:t>
            </w:r>
            <w:r w:rsidRPr="00F7414C">
              <w:rPr>
                <w:rFonts w:cstheme="minorHAnsi"/>
                <w:sz w:val="20"/>
                <w:szCs w:val="20"/>
              </w:rPr>
              <w:t xml:space="preserve">DIWALI      </w:t>
            </w:r>
            <w:r w:rsidR="00E6266D" w:rsidRPr="00F7414C">
              <w:rPr>
                <w:rFonts w:cstheme="minorHAnsi"/>
                <w:sz w:val="20"/>
                <w:szCs w:val="20"/>
              </w:rPr>
              <w:t xml:space="preserve">                      </w:t>
            </w:r>
            <w:r w:rsidRPr="00F7414C">
              <w:rPr>
                <w:rFonts w:cstheme="minorHAnsi"/>
                <w:sz w:val="20"/>
                <w:szCs w:val="20"/>
              </w:rPr>
              <w:t>CHRISTMAS</w:t>
            </w:r>
          </w:p>
          <w:p w14:paraId="041E5F78" w14:textId="62D7F3FB" w:rsidR="0063207A" w:rsidRPr="00F7414C" w:rsidRDefault="00E6266D" w:rsidP="00AF02CA">
            <w:pPr>
              <w:rPr>
                <w:rFonts w:cstheme="minorHAnsi"/>
                <w:sz w:val="20"/>
                <w:szCs w:val="20"/>
              </w:rPr>
            </w:pPr>
            <w:r w:rsidRPr="00F7414C">
              <w:rPr>
                <w:rFonts w:cstheme="minorHAnsi"/>
                <w:noProof/>
                <w:sz w:val="20"/>
                <w:szCs w:val="20"/>
                <w:lang w:eastAsia="en-GB"/>
              </w:rPr>
              <mc:AlternateContent>
                <mc:Choice Requires="wps">
                  <w:drawing>
                    <wp:anchor distT="0" distB="0" distL="114300" distR="114300" simplePos="0" relativeHeight="251667456" behindDoc="0" locked="0" layoutInCell="1" allowOverlap="1" wp14:anchorId="11B7D421" wp14:editId="43166AAD">
                      <wp:simplePos x="0" y="0"/>
                      <wp:positionH relativeFrom="column">
                        <wp:posOffset>5765166</wp:posOffset>
                      </wp:positionH>
                      <wp:positionV relativeFrom="paragraph">
                        <wp:posOffset>114300</wp:posOffset>
                      </wp:positionV>
                      <wp:extent cx="1009650" cy="9048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009650" cy="904875"/>
                              </a:xfrm>
                              <a:prstGeom prst="rect">
                                <a:avLst/>
                              </a:prstGeom>
                              <a:noFill/>
                              <a:ln w="6350">
                                <a:noFill/>
                              </a:ln>
                            </wps:spPr>
                            <wps:txbx>
                              <w:txbxContent>
                                <w:p w14:paraId="6F1B0D88" w14:textId="4C27E1DC" w:rsidR="00E6266D" w:rsidRDefault="00E6266D">
                                  <w:r>
                                    <w:rPr>
                                      <w:noProof/>
                                      <w:lang w:eastAsia="en-GB"/>
                                    </w:rPr>
                                    <w:drawing>
                                      <wp:inline distT="0" distB="0" distL="0" distR="0" wp14:anchorId="3110985A" wp14:editId="64B18FF5">
                                        <wp:extent cx="784225" cy="80708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784225" cy="807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1B7D421" id="_x0000_t202" coordsize="21600,21600" o:spt="202" path="m,l,21600r21600,l21600,xe">
                      <v:stroke joinstyle="miter"/>
                      <v:path gradientshapeok="t" o:connecttype="rect"/>
                    </v:shapetype>
                    <v:shape id="Text Box 27" o:spid="_x0000_s1026" type="#_x0000_t202" style="position:absolute;margin-left:453.95pt;margin-top:9pt;width:79.5pt;height:71.2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" filled="f" stroked="f" strokeweight=".5pt">
                      <v:textbox>
                        <w:txbxContent>
                          <w:p w14:paraId="6F1B0D88" w14:textId="4C27E1DC" w:rsidR="00E6266D" w:rsidRDefault="00E6266D">
                            <w:r>
                              <w:rPr>
                                <w:noProof/>
                                <w:lang w:eastAsia="en-GB"/>
                              </w:rPr>
                              <w:drawing>
                                <wp:inline distT="0" distB="0" distL="0" distR="0" wp14:anchorId="3110985A" wp14:editId="64B18FF5">
                                  <wp:extent cx="784225" cy="807085"/>
                                  <wp:effectExtent l="0" t="0" r="0" b="0"/>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784225" cy="807085"/>
                                          </a:xfrm>
                                          <a:prstGeom prst="rect">
                                            <a:avLst/>
                                          </a:prstGeom>
                                        </pic:spPr>
                                      </pic:pic>
                                    </a:graphicData>
                                  </a:graphic>
                                </wp:inline>
                              </w:drawing>
                            </w:r>
                          </w:p>
                        </w:txbxContent>
                      </v:textbox>
                    </v:shape>
                  </w:pict>
                </mc:Fallback>
              </mc:AlternateContent>
            </w:r>
            <w:r w:rsidRPr="00F7414C">
              <w:rPr>
                <w:rFonts w:cstheme="minorHAnsi"/>
                <w:noProof/>
                <w:sz w:val="20"/>
                <w:szCs w:val="20"/>
                <w:lang w:eastAsia="en-GB"/>
              </w:rPr>
              <mc:AlternateContent>
                <mc:Choice Requires="wps">
                  <w:drawing>
                    <wp:anchor distT="0" distB="0" distL="114300" distR="114300" simplePos="0" relativeHeight="251666432" behindDoc="0" locked="0" layoutInCell="1" allowOverlap="1" wp14:anchorId="5128EEB2" wp14:editId="0F2EEAD1">
                      <wp:simplePos x="0" y="0"/>
                      <wp:positionH relativeFrom="column">
                        <wp:posOffset>4468486</wp:posOffset>
                      </wp:positionH>
                      <wp:positionV relativeFrom="paragraph">
                        <wp:posOffset>79754</wp:posOffset>
                      </wp:positionV>
                      <wp:extent cx="1050877" cy="9823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1050877" cy="982345"/>
                              </a:xfrm>
                              <a:prstGeom prst="rect">
                                <a:avLst/>
                              </a:prstGeom>
                              <a:noFill/>
                              <a:ln w="6350">
                                <a:noFill/>
                              </a:ln>
                            </wps:spPr>
                            <wps:txbx>
                              <w:txbxContent>
                                <w:p w14:paraId="5C355022" w14:textId="7F3157D7" w:rsidR="00E6266D" w:rsidRDefault="00E6266D">
                                  <w:r>
                                    <w:rPr>
                                      <w:noProof/>
                                      <w:lang w:eastAsia="en-GB"/>
                                    </w:rPr>
                                    <w:drawing>
                                      <wp:inline distT="0" distB="0" distL="0" distR="0" wp14:anchorId="2303E2AC" wp14:editId="135FD94A">
                                        <wp:extent cx="846161" cy="882291"/>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847114" cy="8832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28EEB2" id="Text Box 25" o:spid="_x0000_s1027" type="#_x0000_t202" style="position:absolute;margin-left:351.85pt;margin-top:6.3pt;width:82.75pt;height:77.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" filled="f" stroked="f" strokeweight=".5pt">
                      <v:textbox>
                        <w:txbxContent>
                          <w:p w14:paraId="5C355022" w14:textId="7F3157D7" w:rsidR="00E6266D" w:rsidRDefault="00E6266D">
                            <w:r>
                              <w:rPr>
                                <w:noProof/>
                                <w:lang w:eastAsia="en-GB"/>
                              </w:rPr>
                              <w:drawing>
                                <wp:inline distT="0" distB="0" distL="0" distR="0" wp14:anchorId="2303E2AC" wp14:editId="135FD94A">
                                  <wp:extent cx="846161" cy="882291"/>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47114" cy="883285"/>
                                          </a:xfrm>
                                          <a:prstGeom prst="rect">
                                            <a:avLst/>
                                          </a:prstGeom>
                                        </pic:spPr>
                                      </pic:pic>
                                    </a:graphicData>
                                  </a:graphic>
                                </wp:inline>
                              </w:drawing>
                            </w:r>
                          </w:p>
                        </w:txbxContent>
                      </v:textbox>
                    </v:shape>
                  </w:pict>
                </mc:Fallback>
              </mc:AlternateContent>
            </w:r>
            <w:r w:rsidRPr="00F7414C">
              <w:rPr>
                <w:rFonts w:cstheme="minorHAnsi"/>
                <w:noProof/>
                <w:sz w:val="20"/>
                <w:szCs w:val="20"/>
                <w:lang w:eastAsia="en-GB"/>
              </w:rPr>
              <mc:AlternateContent>
                <mc:Choice Requires="wps">
                  <w:drawing>
                    <wp:anchor distT="0" distB="0" distL="114300" distR="114300" simplePos="0" relativeHeight="251665408" behindDoc="0" locked="0" layoutInCell="1" allowOverlap="1" wp14:anchorId="62372251" wp14:editId="0096E231">
                      <wp:simplePos x="0" y="0"/>
                      <wp:positionH relativeFrom="column">
                        <wp:posOffset>2926014</wp:posOffset>
                      </wp:positionH>
                      <wp:positionV relativeFrom="paragraph">
                        <wp:posOffset>39986</wp:posOffset>
                      </wp:positionV>
                      <wp:extent cx="1078173" cy="955344"/>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78173" cy="955344"/>
                              </a:xfrm>
                              <a:prstGeom prst="rect">
                                <a:avLst/>
                              </a:prstGeom>
                              <a:noFill/>
                              <a:ln w="6350">
                                <a:noFill/>
                              </a:ln>
                            </wps:spPr>
                            <wps:txbx>
                              <w:txbxContent>
                                <w:p w14:paraId="580E3E05" w14:textId="6EB0E2DE" w:rsidR="00E6266D" w:rsidRDefault="00E6266D">
                                  <w:r>
                                    <w:rPr>
                                      <w:noProof/>
                                      <w:lang w:eastAsia="en-GB"/>
                                    </w:rPr>
                                    <w:drawing>
                                      <wp:inline distT="0" distB="0" distL="0" distR="0" wp14:anchorId="12FC43CE" wp14:editId="2EC50516">
                                        <wp:extent cx="859809" cy="874946"/>
                                        <wp:effectExtent l="0" t="0" r="0" b="190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61609" cy="87677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372251" id="Text Box 23" o:spid="_x0000_s1028" type="#_x0000_t202" style="position:absolute;margin-left:230.4pt;margin-top:3.15pt;width:84.9pt;height:75.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" filled="f" stroked="f" strokeweight=".5pt">
                      <v:textbox>
                        <w:txbxContent>
                          <w:p w14:paraId="580E3E05" w14:textId="6EB0E2DE" w:rsidR="00E6266D" w:rsidRDefault="00E6266D">
                            <w:r>
                              <w:rPr>
                                <w:noProof/>
                                <w:lang w:eastAsia="en-GB"/>
                              </w:rPr>
                              <w:drawing>
                                <wp:inline distT="0" distB="0" distL="0" distR="0" wp14:anchorId="12FC43CE" wp14:editId="2EC50516">
                                  <wp:extent cx="859809" cy="874946"/>
                                  <wp:effectExtent l="0" t="0" r="0" b="190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61609" cy="876778"/>
                                          </a:xfrm>
                                          <a:prstGeom prst="rect">
                                            <a:avLst/>
                                          </a:prstGeom>
                                        </pic:spPr>
                                      </pic:pic>
                                    </a:graphicData>
                                  </a:graphic>
                                </wp:inline>
                              </w:drawing>
                            </w:r>
                          </w:p>
                        </w:txbxContent>
                      </v:textbox>
                    </v:shape>
                  </w:pict>
                </mc:Fallback>
              </mc:AlternateContent>
            </w:r>
            <w:r w:rsidR="0063207A" w:rsidRPr="00F7414C">
              <w:rPr>
                <w:rFonts w:cstheme="minorHAnsi"/>
                <w:noProof/>
                <w:sz w:val="20"/>
                <w:szCs w:val="20"/>
                <w:lang w:eastAsia="en-GB"/>
              </w:rPr>
              <mc:AlternateContent>
                <mc:Choice Requires="wps">
                  <w:drawing>
                    <wp:anchor distT="0" distB="0" distL="114300" distR="114300" simplePos="0" relativeHeight="251664384" behindDoc="0" locked="0" layoutInCell="1" allowOverlap="1" wp14:anchorId="5C62208F" wp14:editId="4C49E949">
                      <wp:simplePos x="0" y="0"/>
                      <wp:positionH relativeFrom="column">
                        <wp:posOffset>1315853</wp:posOffset>
                      </wp:positionH>
                      <wp:positionV relativeFrom="paragraph">
                        <wp:posOffset>79754</wp:posOffset>
                      </wp:positionV>
                      <wp:extent cx="1269241" cy="982364"/>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269241" cy="982364"/>
                              </a:xfrm>
                              <a:prstGeom prst="rect">
                                <a:avLst/>
                              </a:prstGeom>
                              <a:noFill/>
                              <a:ln w="6350">
                                <a:noFill/>
                              </a:ln>
                            </wps:spPr>
                            <wps:txbx>
                              <w:txbxContent>
                                <w:p w14:paraId="6A74A3CA" w14:textId="28B46B74" w:rsidR="0063207A" w:rsidRDefault="0063207A">
                                  <w:r>
                                    <w:rPr>
                                      <w:noProof/>
                                      <w:lang w:eastAsia="en-GB"/>
                                    </w:rPr>
                                    <w:drawing>
                                      <wp:inline distT="0" distB="0" distL="0" distR="0" wp14:anchorId="2C8AFCF0" wp14:editId="6D8CA4FE">
                                        <wp:extent cx="1085616" cy="845839"/>
                                        <wp:effectExtent l="0" t="0" r="63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92435" cy="8511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62208F" id="Text Box 13" o:spid="_x0000_s1029" type="#_x0000_t202" style="position:absolute;margin-left:103.6pt;margin-top:6.3pt;width:99.95pt;height:7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" filled="f" stroked="f" strokeweight=".5pt">
                      <v:textbox>
                        <w:txbxContent>
                          <w:p w14:paraId="6A74A3CA" w14:textId="28B46B74" w:rsidR="0063207A" w:rsidRDefault="0063207A">
                            <w:r>
                              <w:rPr>
                                <w:noProof/>
                                <w:lang w:eastAsia="en-GB"/>
                              </w:rPr>
                              <w:drawing>
                                <wp:inline distT="0" distB="0" distL="0" distR="0" wp14:anchorId="2C8AFCF0" wp14:editId="6D8CA4FE">
                                  <wp:extent cx="1085616" cy="845839"/>
                                  <wp:effectExtent l="0" t="0" r="635" b="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92435" cy="851152"/>
                                          </a:xfrm>
                                          <a:prstGeom prst="rect">
                                            <a:avLst/>
                                          </a:prstGeom>
                                        </pic:spPr>
                                      </pic:pic>
                                    </a:graphicData>
                                  </a:graphic>
                                </wp:inline>
                              </w:drawing>
                            </w:r>
                          </w:p>
                        </w:txbxContent>
                      </v:textbox>
                    </v:shape>
                  </w:pict>
                </mc:Fallback>
              </mc:AlternateContent>
            </w:r>
            <w:r w:rsidR="0063207A" w:rsidRPr="00F7414C">
              <w:rPr>
                <w:rFonts w:cstheme="minorHAnsi"/>
                <w:noProof/>
                <w:sz w:val="20"/>
                <w:szCs w:val="20"/>
                <w:lang w:eastAsia="en-GB"/>
              </w:rPr>
              <mc:AlternateContent>
                <mc:Choice Requires="wps">
                  <w:drawing>
                    <wp:anchor distT="0" distB="0" distL="114300" distR="114300" simplePos="0" relativeHeight="251663360" behindDoc="0" locked="0" layoutInCell="1" allowOverlap="1" wp14:anchorId="19B35617" wp14:editId="04FE5C06">
                      <wp:simplePos x="0" y="0"/>
                      <wp:positionH relativeFrom="column">
                        <wp:posOffset>-7980</wp:posOffset>
                      </wp:positionH>
                      <wp:positionV relativeFrom="paragraph">
                        <wp:posOffset>25163</wp:posOffset>
                      </wp:positionV>
                      <wp:extent cx="1132764" cy="1037230"/>
                      <wp:effectExtent l="0" t="0" r="0" b="0"/>
                      <wp:wrapNone/>
                      <wp:docPr id="2" name="Text Box 2"/>
                      <wp:cNvGraphicFramePr/>
                      <a:graphic xmlns:a="http://schemas.openxmlformats.org/drawingml/2006/main">
                        <a:graphicData uri="http://schemas.microsoft.com/office/word/2010/wordprocessingShape">
                          <wps:wsp>
                            <wps:cNvSpPr txBox="1"/>
                            <wps:spPr>
                              <a:xfrm>
                                <a:off x="0" y="0"/>
                                <a:ext cx="1132764" cy="1037230"/>
                              </a:xfrm>
                              <a:prstGeom prst="rect">
                                <a:avLst/>
                              </a:prstGeom>
                              <a:noFill/>
                              <a:ln w="6350">
                                <a:noFill/>
                              </a:ln>
                            </wps:spPr>
                            <wps:txbx>
                              <w:txbxContent>
                                <w:p w14:paraId="135ED95B" w14:textId="60C76432" w:rsidR="0063207A" w:rsidRDefault="0063207A">
                                  <w:r>
                                    <w:rPr>
                                      <w:noProof/>
                                      <w:lang w:eastAsia="en-GB"/>
                                    </w:rPr>
                                    <w:drawing>
                                      <wp:inline distT="0" distB="0" distL="0" distR="0" wp14:anchorId="5C5BC7A6" wp14:editId="770C112A">
                                        <wp:extent cx="942454" cy="900752"/>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50209" cy="90816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B35617" id="Text Box 2" o:spid="_x0000_s1030" type="#_x0000_t202" style="position:absolute;margin-left:-.65pt;margin-top:2pt;width:89.2pt;height:8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" filled="f" stroked="f" strokeweight=".5pt">
                      <v:textbox>
                        <w:txbxContent>
                          <w:p w14:paraId="135ED95B" w14:textId="60C76432" w:rsidR="0063207A" w:rsidRDefault="0063207A">
                            <w:r>
                              <w:rPr>
                                <w:noProof/>
                                <w:lang w:eastAsia="en-GB"/>
                              </w:rPr>
                              <w:drawing>
                                <wp:inline distT="0" distB="0" distL="0" distR="0" wp14:anchorId="5C5BC7A6" wp14:editId="770C112A">
                                  <wp:extent cx="942454" cy="900752"/>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50209" cy="908164"/>
                                          </a:xfrm>
                                          <a:prstGeom prst="rect">
                                            <a:avLst/>
                                          </a:prstGeom>
                                        </pic:spPr>
                                      </pic:pic>
                                    </a:graphicData>
                                  </a:graphic>
                                </wp:inline>
                              </w:drawing>
                            </w:r>
                          </w:p>
                        </w:txbxContent>
                      </v:textbox>
                    </v:shape>
                  </w:pict>
                </mc:Fallback>
              </mc:AlternateContent>
            </w:r>
          </w:p>
          <w:p w14:paraId="0D360230" w14:textId="77777777" w:rsidR="0063207A" w:rsidRPr="00F7414C" w:rsidRDefault="0063207A" w:rsidP="00AF02CA">
            <w:pPr>
              <w:rPr>
                <w:rFonts w:cstheme="minorHAnsi"/>
                <w:sz w:val="20"/>
                <w:szCs w:val="20"/>
              </w:rPr>
            </w:pPr>
          </w:p>
          <w:p w14:paraId="222068D0" w14:textId="77777777" w:rsidR="0063207A" w:rsidRPr="00F7414C" w:rsidRDefault="0063207A" w:rsidP="00AF02CA">
            <w:pPr>
              <w:rPr>
                <w:rFonts w:cstheme="minorHAnsi"/>
                <w:sz w:val="20"/>
                <w:szCs w:val="20"/>
              </w:rPr>
            </w:pPr>
          </w:p>
          <w:p w14:paraId="4DE1B5D6" w14:textId="2ED97F57" w:rsidR="0063207A" w:rsidRPr="00F7414C" w:rsidRDefault="0063207A" w:rsidP="00AF02CA">
            <w:pPr>
              <w:rPr>
                <w:rFonts w:cstheme="minorHAnsi"/>
                <w:sz w:val="20"/>
                <w:szCs w:val="20"/>
              </w:rPr>
            </w:pPr>
          </w:p>
          <w:p w14:paraId="68F6E6E6" w14:textId="5ED95E85" w:rsidR="0063207A" w:rsidRPr="00F7414C" w:rsidRDefault="0063207A" w:rsidP="00AF02CA">
            <w:pPr>
              <w:rPr>
                <w:rFonts w:cstheme="minorHAnsi"/>
                <w:sz w:val="20"/>
                <w:szCs w:val="20"/>
              </w:rPr>
            </w:pPr>
          </w:p>
          <w:p w14:paraId="0656416D" w14:textId="3260707A" w:rsidR="0063207A" w:rsidRPr="00F7414C" w:rsidRDefault="0063207A" w:rsidP="0063207A">
            <w:pPr>
              <w:tabs>
                <w:tab w:val="left" w:pos="1891"/>
              </w:tabs>
              <w:rPr>
                <w:rFonts w:cstheme="minorHAnsi"/>
                <w:sz w:val="20"/>
                <w:szCs w:val="20"/>
              </w:rPr>
            </w:pPr>
            <w:r w:rsidRPr="00F7414C">
              <w:rPr>
                <w:rFonts w:cstheme="minorHAnsi"/>
                <w:sz w:val="20"/>
                <w:szCs w:val="20"/>
              </w:rPr>
              <w:tab/>
            </w:r>
          </w:p>
          <w:p w14:paraId="745C296A" w14:textId="5061AAC9" w:rsidR="0063207A" w:rsidRPr="00F7414C" w:rsidRDefault="0063207A" w:rsidP="00AF02CA">
            <w:pPr>
              <w:rPr>
                <w:rFonts w:cstheme="minorHAnsi"/>
                <w:sz w:val="20"/>
                <w:szCs w:val="20"/>
              </w:rPr>
            </w:pPr>
          </w:p>
        </w:tc>
      </w:tr>
      <w:tr w:rsidR="000512C7" w:rsidRPr="00F7414C" w14:paraId="21FC54DA" w14:textId="77777777" w:rsidTr="007833D9">
        <w:trPr>
          <w:cantSplit/>
          <w:trHeight w:val="1531"/>
        </w:trPr>
        <w:tc>
          <w:tcPr>
            <w:tcW w:w="732" w:type="dxa"/>
            <w:vMerge w:val="restart"/>
            <w:tcBorders>
              <w:top w:val="single" w:sz="24" w:space="0" w:color="FFFFFF" w:themeColor="background1"/>
              <w:left w:val="single" w:sz="24" w:space="0" w:color="FFFFFF" w:themeColor="background1"/>
              <w:right w:val="single" w:sz="24" w:space="0" w:color="F7CAAC" w:themeColor="accent2" w:themeTint="66"/>
            </w:tcBorders>
            <w:shd w:val="clear" w:color="auto" w:fill="F7CAAC" w:themeFill="accent2" w:themeFillTint="66"/>
            <w:textDirection w:val="btLr"/>
          </w:tcPr>
          <w:p w14:paraId="41B14CAA" w14:textId="507450AC" w:rsidR="003D4804" w:rsidRPr="00F7414C" w:rsidRDefault="00770B4C" w:rsidP="003D4804">
            <w:pPr>
              <w:ind w:left="113" w:right="113"/>
              <w:jc w:val="center"/>
              <w:rPr>
                <w:rFonts w:cstheme="minorHAnsi"/>
              </w:rPr>
            </w:pPr>
            <w:r w:rsidRPr="00F7414C">
              <w:rPr>
                <w:rFonts w:cstheme="minorHAnsi"/>
              </w:rPr>
              <w:t xml:space="preserve">       </w:t>
            </w:r>
            <w:r w:rsidR="00DC5215" w:rsidRPr="00F7414C">
              <w:rPr>
                <w:rFonts w:cstheme="minorHAnsi"/>
              </w:rPr>
              <w:t xml:space="preserve">Suggested </w:t>
            </w:r>
            <w:r w:rsidR="003D4804" w:rsidRPr="00F7414C">
              <w:rPr>
                <w:rFonts w:cstheme="minorHAnsi"/>
              </w:rPr>
              <w:t>Texts</w:t>
            </w:r>
          </w:p>
        </w:tc>
        <w:tc>
          <w:tcPr>
            <w:tcW w:w="1223" w:type="dxa"/>
            <w:tcBorders>
              <w:top w:val="single" w:sz="24" w:space="0" w:color="FFFFFF" w:themeColor="background1"/>
              <w:left w:val="single" w:sz="24" w:space="0" w:color="F7CAAC" w:themeColor="accent2" w:themeTint="66"/>
              <w:bottom w:val="single" w:sz="24" w:space="0" w:color="FFFFFF" w:themeColor="background1"/>
              <w:right w:val="single" w:sz="24" w:space="0" w:color="FFFFFF" w:themeColor="background1"/>
            </w:tcBorders>
            <w:shd w:val="clear" w:color="auto" w:fill="F7CAAC" w:themeFill="accent2" w:themeFillTint="66"/>
          </w:tcPr>
          <w:p w14:paraId="2763238A" w14:textId="77777777" w:rsidR="000512C7" w:rsidRPr="00F7414C" w:rsidRDefault="000512C7" w:rsidP="003D4804">
            <w:pPr>
              <w:rPr>
                <w:rFonts w:cstheme="minorHAnsi"/>
                <w:sz w:val="20"/>
                <w:szCs w:val="20"/>
              </w:rPr>
            </w:pPr>
          </w:p>
          <w:p w14:paraId="3308702D" w14:textId="77777777" w:rsidR="00DB349C" w:rsidRPr="00F7414C" w:rsidRDefault="000512C7" w:rsidP="0063207A">
            <w:pPr>
              <w:rPr>
                <w:rFonts w:cstheme="minorHAnsi"/>
              </w:rPr>
            </w:pPr>
            <w:r w:rsidRPr="00F7414C">
              <w:rPr>
                <w:rFonts w:cstheme="minorHAnsi"/>
              </w:rPr>
              <w:t xml:space="preserve">     </w:t>
            </w:r>
          </w:p>
          <w:p w14:paraId="33324C38" w14:textId="77777777" w:rsidR="00DB349C" w:rsidRPr="00F7414C" w:rsidRDefault="00DB349C" w:rsidP="0063207A">
            <w:pPr>
              <w:rPr>
                <w:rFonts w:cstheme="minorHAnsi"/>
              </w:rPr>
            </w:pPr>
          </w:p>
          <w:p w14:paraId="1EA7F0A2" w14:textId="77777777" w:rsidR="00DB349C" w:rsidRPr="00F7414C" w:rsidRDefault="00DB349C" w:rsidP="0063207A">
            <w:pPr>
              <w:rPr>
                <w:rFonts w:cstheme="minorHAnsi"/>
              </w:rPr>
            </w:pPr>
          </w:p>
          <w:p w14:paraId="13732165" w14:textId="77777777" w:rsidR="00DB349C" w:rsidRPr="00F7414C" w:rsidRDefault="00DB349C" w:rsidP="0063207A">
            <w:pPr>
              <w:rPr>
                <w:rFonts w:cstheme="minorHAnsi"/>
              </w:rPr>
            </w:pPr>
          </w:p>
          <w:p w14:paraId="79C606C4" w14:textId="77777777" w:rsidR="007011C2" w:rsidRPr="00F7414C" w:rsidRDefault="007011C2" w:rsidP="0063207A">
            <w:pPr>
              <w:rPr>
                <w:rFonts w:cstheme="minorHAnsi"/>
              </w:rPr>
            </w:pPr>
          </w:p>
          <w:p w14:paraId="0D32F891" w14:textId="77777777" w:rsidR="007011C2" w:rsidRPr="00F7414C" w:rsidRDefault="007011C2" w:rsidP="0063207A">
            <w:pPr>
              <w:rPr>
                <w:rFonts w:cstheme="minorHAnsi"/>
              </w:rPr>
            </w:pPr>
          </w:p>
          <w:p w14:paraId="1B865B01" w14:textId="77777777" w:rsidR="007011C2" w:rsidRPr="00F7414C" w:rsidRDefault="007011C2" w:rsidP="0063207A">
            <w:pPr>
              <w:rPr>
                <w:rFonts w:cstheme="minorHAnsi"/>
              </w:rPr>
            </w:pPr>
          </w:p>
          <w:p w14:paraId="26F3C8E9" w14:textId="3E07F690" w:rsidR="003D4804" w:rsidRPr="00F7414C" w:rsidRDefault="00770B4C" w:rsidP="0063207A">
            <w:pPr>
              <w:rPr>
                <w:rFonts w:cstheme="minorHAnsi"/>
              </w:rPr>
            </w:pPr>
            <w:r w:rsidRPr="00F7414C">
              <w:rPr>
                <w:rFonts w:cstheme="minorHAnsi"/>
              </w:rPr>
              <w:t>B</w:t>
            </w:r>
            <w:r w:rsidR="0063207A" w:rsidRPr="00F7414C">
              <w:rPr>
                <w:rFonts w:cstheme="minorHAnsi"/>
              </w:rPr>
              <w:t>ook</w:t>
            </w:r>
            <w:r w:rsidR="00730950" w:rsidRPr="00F7414C">
              <w:rPr>
                <w:rFonts w:cstheme="minorHAnsi"/>
              </w:rPr>
              <w:t>s</w:t>
            </w:r>
            <w:r w:rsidRPr="00F7414C">
              <w:rPr>
                <w:rFonts w:cstheme="minorHAnsi"/>
              </w:rPr>
              <w:t xml:space="preserve"> following possible themes.</w:t>
            </w:r>
          </w:p>
        </w:tc>
        <w:tc>
          <w:tcPr>
            <w:tcW w:w="20128" w:type="dxa"/>
            <w:gridSpan w:val="6"/>
            <w:tcBorders>
              <w:top w:val="single" w:sz="24" w:space="0" w:color="FFFFFF" w:themeColor="background1"/>
              <w:left w:val="single" w:sz="24" w:space="0" w:color="FFFFFF" w:themeColor="background1"/>
              <w:bottom w:val="single" w:sz="24" w:space="0" w:color="FFFFFF" w:themeColor="background1"/>
              <w:right w:val="single" w:sz="24" w:space="0" w:color="FFFFFF" w:themeColor="background1"/>
            </w:tcBorders>
            <w:shd w:val="clear" w:color="auto" w:fill="F7CAAC" w:themeFill="accent2" w:themeFillTint="66"/>
          </w:tcPr>
          <w:p w14:paraId="7D3CFD71" w14:textId="77777777" w:rsidR="00730950" w:rsidRPr="00F7414C" w:rsidRDefault="00730950" w:rsidP="00246E99">
            <w:pPr>
              <w:rPr>
                <w:rFonts w:cstheme="minorHAnsi"/>
                <w:sz w:val="16"/>
                <w:szCs w:val="16"/>
              </w:rPr>
            </w:pPr>
          </w:p>
          <w:p w14:paraId="0A372A2C" w14:textId="73E88F2D" w:rsidR="003D4804" w:rsidRPr="00F7414C" w:rsidRDefault="00730950" w:rsidP="00246E99">
            <w:pPr>
              <w:rPr>
                <w:rFonts w:cstheme="minorHAnsi"/>
              </w:rPr>
            </w:pPr>
            <w:r w:rsidRPr="00F7414C">
              <w:rPr>
                <w:rFonts w:cstheme="minorHAnsi"/>
                <w:noProof/>
                <w:lang w:eastAsia="en-GB"/>
              </w:rPr>
              <w:drawing>
                <wp:inline distT="0" distB="0" distL="0" distR="0" wp14:anchorId="2666FE3D" wp14:editId="4F9173CA">
                  <wp:extent cx="734102" cy="819150"/>
                  <wp:effectExtent l="0" t="0" r="889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37683" cy="823146"/>
                          </a:xfrm>
                          <a:prstGeom prst="rect">
                            <a:avLst/>
                          </a:prstGeom>
                        </pic:spPr>
                      </pic:pic>
                    </a:graphicData>
                  </a:graphic>
                </wp:inline>
              </w:drawing>
            </w:r>
            <w:r w:rsidR="00E02FF3" w:rsidRPr="00F7414C">
              <w:rPr>
                <w:rFonts w:cstheme="minorHAnsi"/>
              </w:rPr>
              <w:t xml:space="preserve"> </w:t>
            </w:r>
            <w:r w:rsidRPr="00F7414C">
              <w:rPr>
                <w:rFonts w:cstheme="minorHAnsi"/>
                <w:noProof/>
                <w:lang w:eastAsia="en-GB"/>
              </w:rPr>
              <w:drawing>
                <wp:inline distT="0" distB="0" distL="0" distR="0" wp14:anchorId="1AAA0E69" wp14:editId="559A0F9B">
                  <wp:extent cx="676275" cy="838200"/>
                  <wp:effectExtent l="0" t="0" r="9525"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9760" cy="842519"/>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26CE02B4" wp14:editId="11B0253B">
                  <wp:extent cx="689589" cy="866775"/>
                  <wp:effectExtent l="0" t="0" r="0"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94011" cy="872333"/>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6F272244" wp14:editId="2E051BCD">
                  <wp:extent cx="867103" cy="857250"/>
                  <wp:effectExtent l="0" t="0" r="952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69990" cy="860104"/>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314CA835" wp14:editId="14C4E81E">
                  <wp:extent cx="825567" cy="876300"/>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29493" cy="880468"/>
                          </a:xfrm>
                          <a:prstGeom prst="rect">
                            <a:avLst/>
                          </a:prstGeom>
                        </pic:spPr>
                      </pic:pic>
                    </a:graphicData>
                  </a:graphic>
                </wp:inline>
              </w:drawing>
            </w:r>
            <w:r w:rsidRPr="00F7414C">
              <w:rPr>
                <w:rFonts w:cstheme="minorHAnsi"/>
              </w:rPr>
              <w:t xml:space="preserve">  </w:t>
            </w:r>
            <w:r w:rsidR="009931CE" w:rsidRPr="00F7414C">
              <w:rPr>
                <w:rFonts w:cstheme="minorHAnsi"/>
                <w:noProof/>
                <w:lang w:eastAsia="en-GB"/>
              </w:rPr>
              <w:drawing>
                <wp:inline distT="0" distB="0" distL="0" distR="0" wp14:anchorId="6EF40663" wp14:editId="291D1C54">
                  <wp:extent cx="1126082" cy="847725"/>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33768" cy="853511"/>
                          </a:xfrm>
                          <a:prstGeom prst="rect">
                            <a:avLst/>
                          </a:prstGeom>
                        </pic:spPr>
                      </pic:pic>
                    </a:graphicData>
                  </a:graphic>
                </wp:inline>
              </w:drawing>
            </w:r>
            <w:r w:rsidR="009931CE" w:rsidRPr="00F7414C">
              <w:rPr>
                <w:rFonts w:cstheme="minorHAnsi"/>
              </w:rPr>
              <w:t xml:space="preserve"> </w:t>
            </w:r>
            <w:r w:rsidR="009931CE" w:rsidRPr="00F7414C">
              <w:rPr>
                <w:rFonts w:cstheme="minorHAnsi"/>
                <w:noProof/>
                <w:lang w:eastAsia="en-GB"/>
              </w:rPr>
              <w:drawing>
                <wp:inline distT="0" distB="0" distL="0" distR="0" wp14:anchorId="02CA807A" wp14:editId="7FA20382">
                  <wp:extent cx="782987" cy="923925"/>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87233" cy="928935"/>
                          </a:xfrm>
                          <a:prstGeom prst="rect">
                            <a:avLst/>
                          </a:prstGeom>
                        </pic:spPr>
                      </pic:pic>
                    </a:graphicData>
                  </a:graphic>
                </wp:inline>
              </w:drawing>
            </w:r>
            <w:r w:rsidR="009931CE" w:rsidRPr="00F7414C">
              <w:rPr>
                <w:rFonts w:cstheme="minorHAnsi"/>
              </w:rPr>
              <w:t xml:space="preserve">  </w:t>
            </w:r>
            <w:r w:rsidR="009931CE" w:rsidRPr="00F7414C">
              <w:rPr>
                <w:rFonts w:cstheme="minorHAnsi"/>
                <w:noProof/>
                <w:lang w:eastAsia="en-GB"/>
              </w:rPr>
              <w:drawing>
                <wp:inline distT="0" distB="0" distL="0" distR="0" wp14:anchorId="3036C163" wp14:editId="378FA6B9">
                  <wp:extent cx="1143911" cy="952500"/>
                  <wp:effectExtent l="0" t="0" r="0"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50003" cy="957573"/>
                          </a:xfrm>
                          <a:prstGeom prst="rect">
                            <a:avLst/>
                          </a:prstGeom>
                        </pic:spPr>
                      </pic:pic>
                    </a:graphicData>
                  </a:graphic>
                </wp:inline>
              </w:drawing>
            </w:r>
            <w:r w:rsidR="009931CE" w:rsidRPr="00F7414C">
              <w:rPr>
                <w:rFonts w:cstheme="minorHAnsi"/>
              </w:rPr>
              <w:t xml:space="preserve"> </w:t>
            </w:r>
            <w:r w:rsidR="007833D9" w:rsidRPr="00F7414C">
              <w:rPr>
                <w:rFonts w:cstheme="minorHAnsi"/>
              </w:rPr>
              <w:t xml:space="preserve"> </w:t>
            </w:r>
            <w:r w:rsidR="007833D9" w:rsidRPr="00F7414C">
              <w:rPr>
                <w:rFonts w:cstheme="minorHAnsi"/>
                <w:noProof/>
                <w:lang w:eastAsia="en-GB"/>
              </w:rPr>
              <w:drawing>
                <wp:inline distT="0" distB="0" distL="0" distR="0" wp14:anchorId="48CC0A1A" wp14:editId="06EFA258">
                  <wp:extent cx="1041202" cy="942975"/>
                  <wp:effectExtent l="0" t="0" r="698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46501" cy="947774"/>
                          </a:xfrm>
                          <a:prstGeom prst="rect">
                            <a:avLst/>
                          </a:prstGeom>
                        </pic:spPr>
                      </pic:pic>
                    </a:graphicData>
                  </a:graphic>
                </wp:inline>
              </w:drawing>
            </w:r>
            <w:r w:rsidR="009931CE" w:rsidRPr="00F7414C">
              <w:rPr>
                <w:rFonts w:cstheme="minorHAnsi"/>
              </w:rPr>
              <w:t xml:space="preserve"> </w:t>
            </w:r>
            <w:r w:rsidR="009931CE" w:rsidRPr="00F7414C">
              <w:rPr>
                <w:rFonts w:cstheme="minorHAnsi"/>
                <w:noProof/>
                <w:lang w:eastAsia="en-GB"/>
              </w:rPr>
              <w:drawing>
                <wp:inline distT="0" distB="0" distL="0" distR="0" wp14:anchorId="2BFF5FDF" wp14:editId="4F556385">
                  <wp:extent cx="1221798" cy="9715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23417" cy="972837"/>
                          </a:xfrm>
                          <a:prstGeom prst="rect">
                            <a:avLst/>
                          </a:prstGeom>
                        </pic:spPr>
                      </pic:pic>
                    </a:graphicData>
                  </a:graphic>
                </wp:inline>
              </w:drawing>
            </w:r>
            <w:r w:rsidR="009931CE" w:rsidRPr="00F7414C">
              <w:rPr>
                <w:rFonts w:cstheme="minorHAnsi"/>
              </w:rPr>
              <w:t xml:space="preserve">  </w:t>
            </w:r>
            <w:r w:rsidR="009931CE" w:rsidRPr="00F7414C">
              <w:rPr>
                <w:rFonts w:cstheme="minorHAnsi"/>
                <w:noProof/>
                <w:lang w:eastAsia="en-GB"/>
              </w:rPr>
              <w:drawing>
                <wp:inline distT="0" distB="0" distL="0" distR="0" wp14:anchorId="13F83F06" wp14:editId="3D06B183">
                  <wp:extent cx="794558" cy="971127"/>
                  <wp:effectExtent l="0" t="0" r="5715" b="635"/>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00252" cy="978087"/>
                          </a:xfrm>
                          <a:prstGeom prst="rect">
                            <a:avLst/>
                          </a:prstGeom>
                        </pic:spPr>
                      </pic:pic>
                    </a:graphicData>
                  </a:graphic>
                </wp:inline>
              </w:drawing>
            </w:r>
            <w:r w:rsidR="009931CE" w:rsidRPr="00F7414C">
              <w:rPr>
                <w:rFonts w:cstheme="minorHAnsi"/>
              </w:rPr>
              <w:t xml:space="preserve">      </w:t>
            </w:r>
          </w:p>
          <w:p w14:paraId="65F8C358" w14:textId="77777777" w:rsidR="009931CE" w:rsidRPr="00F7414C" w:rsidRDefault="009931CE" w:rsidP="00246E99">
            <w:pPr>
              <w:rPr>
                <w:rFonts w:cstheme="minorHAnsi"/>
                <w:sz w:val="16"/>
                <w:szCs w:val="16"/>
              </w:rPr>
            </w:pPr>
          </w:p>
          <w:p w14:paraId="706C8EC6" w14:textId="4EE48BED" w:rsidR="009931CE" w:rsidRPr="00F7414C" w:rsidRDefault="009931CE" w:rsidP="00246E99">
            <w:pPr>
              <w:rPr>
                <w:rFonts w:cstheme="minorHAnsi"/>
              </w:rPr>
            </w:pPr>
            <w:r w:rsidRPr="00F7414C">
              <w:rPr>
                <w:rFonts w:cstheme="minorHAnsi"/>
              </w:rPr>
              <w:t xml:space="preserve">        </w:t>
            </w:r>
            <w:r w:rsidR="007833D9" w:rsidRPr="00F7414C">
              <w:rPr>
                <w:rFonts w:cstheme="minorHAnsi"/>
              </w:rPr>
              <w:t xml:space="preserve">    </w:t>
            </w:r>
            <w:r w:rsidR="007833D9" w:rsidRPr="00F7414C">
              <w:rPr>
                <w:rFonts w:cstheme="minorHAnsi"/>
                <w:noProof/>
                <w:lang w:eastAsia="en-GB"/>
              </w:rPr>
              <w:drawing>
                <wp:inline distT="0" distB="0" distL="0" distR="0" wp14:anchorId="5DF5F9E9" wp14:editId="7D147949">
                  <wp:extent cx="584486" cy="831023"/>
                  <wp:effectExtent l="0" t="0" r="6350" b="762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61" cy="844495"/>
                          </a:xfrm>
                          <a:prstGeom prst="rect">
                            <a:avLst/>
                          </a:prstGeom>
                        </pic:spPr>
                      </pic:pic>
                    </a:graphicData>
                  </a:graphic>
                </wp:inline>
              </w:drawing>
            </w:r>
            <w:r w:rsidR="007833D9" w:rsidRPr="00F7414C">
              <w:rPr>
                <w:rFonts w:cstheme="minorHAnsi"/>
              </w:rPr>
              <w:t xml:space="preserve"> </w:t>
            </w:r>
            <w:r w:rsidR="007833D9" w:rsidRPr="00F7414C">
              <w:rPr>
                <w:rFonts w:cstheme="minorHAnsi"/>
                <w:noProof/>
                <w:lang w:eastAsia="en-GB"/>
              </w:rPr>
              <w:drawing>
                <wp:inline distT="0" distB="0" distL="0" distR="0" wp14:anchorId="5140EE90" wp14:editId="50112264">
                  <wp:extent cx="663414" cy="87630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5356" cy="878866"/>
                          </a:xfrm>
                          <a:prstGeom prst="rect">
                            <a:avLst/>
                          </a:prstGeom>
                        </pic:spPr>
                      </pic:pic>
                    </a:graphicData>
                  </a:graphic>
                </wp:inline>
              </w:drawing>
            </w:r>
            <w:r w:rsidRPr="00F7414C">
              <w:rPr>
                <w:rFonts w:cstheme="minorHAnsi"/>
              </w:rPr>
              <w:t xml:space="preserve">    </w:t>
            </w:r>
            <w:r w:rsidR="007833D9" w:rsidRPr="00F7414C">
              <w:rPr>
                <w:rFonts w:cstheme="minorHAnsi"/>
              </w:rPr>
              <w:t xml:space="preserve">   </w:t>
            </w:r>
            <w:r w:rsidR="007833D9" w:rsidRPr="00F7414C">
              <w:rPr>
                <w:rFonts w:cstheme="minorHAnsi"/>
                <w:noProof/>
                <w:lang w:eastAsia="en-GB"/>
              </w:rPr>
              <w:drawing>
                <wp:inline distT="0" distB="0" distL="0" distR="0" wp14:anchorId="3E849463" wp14:editId="5588F487">
                  <wp:extent cx="814209" cy="856890"/>
                  <wp:effectExtent l="0" t="0" r="5080" b="63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24843" cy="868082"/>
                          </a:xfrm>
                          <a:prstGeom prst="rect">
                            <a:avLst/>
                          </a:prstGeom>
                        </pic:spPr>
                      </pic:pic>
                    </a:graphicData>
                  </a:graphic>
                </wp:inline>
              </w:drawing>
            </w:r>
            <w:r w:rsidR="007833D9" w:rsidRPr="00F7414C">
              <w:rPr>
                <w:rFonts w:cstheme="minorHAnsi"/>
              </w:rPr>
              <w:t xml:space="preserve"> </w:t>
            </w:r>
            <w:r w:rsidR="007833D9" w:rsidRPr="00F7414C">
              <w:rPr>
                <w:rFonts w:cstheme="minorHAnsi"/>
                <w:noProof/>
                <w:lang w:eastAsia="en-GB"/>
              </w:rPr>
              <w:drawing>
                <wp:inline distT="0" distB="0" distL="0" distR="0" wp14:anchorId="618D8CA1" wp14:editId="67805DBA">
                  <wp:extent cx="834520" cy="866161"/>
                  <wp:effectExtent l="0" t="0" r="381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843619" cy="875605"/>
                          </a:xfrm>
                          <a:prstGeom prst="rect">
                            <a:avLst/>
                          </a:prstGeom>
                        </pic:spPr>
                      </pic:pic>
                    </a:graphicData>
                  </a:graphic>
                </wp:inline>
              </w:drawing>
            </w:r>
            <w:r w:rsidR="007833D9" w:rsidRPr="00F7414C">
              <w:rPr>
                <w:rFonts w:cstheme="minorHAnsi"/>
              </w:rPr>
              <w:t xml:space="preserve">  </w:t>
            </w:r>
            <w:r w:rsidR="007833D9" w:rsidRPr="00F7414C">
              <w:rPr>
                <w:rFonts w:cstheme="minorHAnsi"/>
                <w:noProof/>
                <w:lang w:eastAsia="en-GB"/>
              </w:rPr>
              <w:drawing>
                <wp:inline distT="0" distB="0" distL="0" distR="0" wp14:anchorId="4B2A8746" wp14:editId="59DC0C97">
                  <wp:extent cx="864886" cy="88519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869012" cy="889413"/>
                          </a:xfrm>
                          <a:prstGeom prst="rect">
                            <a:avLst/>
                          </a:prstGeom>
                        </pic:spPr>
                      </pic:pic>
                    </a:graphicData>
                  </a:graphic>
                </wp:inline>
              </w:drawing>
            </w:r>
          </w:p>
          <w:p w14:paraId="19EB3B86" w14:textId="70574C35" w:rsidR="00022107" w:rsidRPr="00F7414C" w:rsidRDefault="00022107" w:rsidP="00246E99">
            <w:pPr>
              <w:rPr>
                <w:rFonts w:cstheme="minorHAnsi"/>
                <w:sz w:val="16"/>
                <w:szCs w:val="16"/>
              </w:rPr>
            </w:pPr>
          </w:p>
          <w:p w14:paraId="601386DC" w14:textId="0DD285EF" w:rsidR="00022107" w:rsidRPr="00F7414C" w:rsidRDefault="00022107" w:rsidP="00246E99">
            <w:pPr>
              <w:rPr>
                <w:rFonts w:cstheme="minorHAnsi"/>
              </w:rPr>
            </w:pPr>
            <w:r w:rsidRPr="00F7414C">
              <w:rPr>
                <w:rFonts w:cstheme="minorHAnsi"/>
                <w:noProof/>
                <w:lang w:eastAsia="en-GB"/>
              </w:rPr>
              <w:drawing>
                <wp:inline distT="0" distB="0" distL="0" distR="0" wp14:anchorId="313D7AC5" wp14:editId="4DC80FFB">
                  <wp:extent cx="855577" cy="1104472"/>
                  <wp:effectExtent l="0" t="0" r="1905" b="63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863503" cy="1114704"/>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36B3FFDA" wp14:editId="3E7DA9A0">
                  <wp:extent cx="1321965" cy="116205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24939" cy="1164664"/>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1F305895" wp14:editId="2D7D4294">
                  <wp:extent cx="873465" cy="1181100"/>
                  <wp:effectExtent l="0" t="0" r="317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78245" cy="1187563"/>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632FF055" wp14:editId="29F56C4F">
                  <wp:extent cx="1137152" cy="1181100"/>
                  <wp:effectExtent l="0" t="0" r="635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140029" cy="1184088"/>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36F16AD0" wp14:editId="21DFC466">
                  <wp:extent cx="1000654" cy="1162050"/>
                  <wp:effectExtent l="0" t="0" r="952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03181" cy="1164985"/>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66FBE203" wp14:editId="49E901B0">
                  <wp:extent cx="1372029" cy="11239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376296" cy="1127446"/>
                          </a:xfrm>
                          <a:prstGeom prst="rect">
                            <a:avLst/>
                          </a:prstGeom>
                        </pic:spPr>
                      </pic:pic>
                    </a:graphicData>
                  </a:graphic>
                </wp:inline>
              </w:drawing>
            </w:r>
            <w:r w:rsidRPr="00F7414C">
              <w:rPr>
                <w:rFonts w:cstheme="minorHAnsi"/>
              </w:rPr>
              <w:t xml:space="preserve">  </w:t>
            </w:r>
            <w:r w:rsidRPr="00F7414C">
              <w:rPr>
                <w:rFonts w:cstheme="minorHAnsi"/>
                <w:noProof/>
                <w:lang w:eastAsia="en-GB"/>
              </w:rPr>
              <w:drawing>
                <wp:inline distT="0" distB="0" distL="0" distR="0" wp14:anchorId="23511FB6" wp14:editId="3ACF879D">
                  <wp:extent cx="936440" cy="12001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37801" cy="1201894"/>
                          </a:xfrm>
                          <a:prstGeom prst="rect">
                            <a:avLst/>
                          </a:prstGeom>
                        </pic:spPr>
                      </pic:pic>
                    </a:graphicData>
                  </a:graphic>
                </wp:inline>
              </w:drawing>
            </w:r>
            <w:r w:rsidR="007011C2" w:rsidRPr="00F7414C">
              <w:rPr>
                <w:rFonts w:cstheme="minorHAnsi"/>
              </w:rPr>
              <w:t xml:space="preserve">  </w:t>
            </w:r>
            <w:r w:rsidR="007011C2" w:rsidRPr="00F7414C">
              <w:rPr>
                <w:rFonts w:cstheme="minorHAnsi"/>
                <w:noProof/>
                <w:lang w:eastAsia="en-GB"/>
              </w:rPr>
              <w:drawing>
                <wp:inline distT="0" distB="0" distL="0" distR="0" wp14:anchorId="07B9F7D5" wp14:editId="05D4C6AC">
                  <wp:extent cx="957967" cy="12001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959562" cy="1202148"/>
                          </a:xfrm>
                          <a:prstGeom prst="rect">
                            <a:avLst/>
                          </a:prstGeom>
                        </pic:spPr>
                      </pic:pic>
                    </a:graphicData>
                  </a:graphic>
                </wp:inline>
              </w:drawing>
            </w:r>
            <w:r w:rsidR="007011C2" w:rsidRPr="00F7414C">
              <w:rPr>
                <w:rFonts w:cstheme="minorHAnsi"/>
              </w:rPr>
              <w:t xml:space="preserve">  </w:t>
            </w:r>
            <w:r w:rsidRPr="00F7414C">
              <w:rPr>
                <w:rFonts w:cstheme="minorHAnsi"/>
                <w:noProof/>
                <w:lang w:eastAsia="en-GB"/>
              </w:rPr>
              <w:drawing>
                <wp:inline distT="0" distB="0" distL="0" distR="0" wp14:anchorId="3F0D2040" wp14:editId="4C112517">
                  <wp:extent cx="1556426" cy="1143000"/>
                  <wp:effectExtent l="0" t="0" r="571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558851" cy="1144781"/>
                          </a:xfrm>
                          <a:prstGeom prst="rect">
                            <a:avLst/>
                          </a:prstGeom>
                        </pic:spPr>
                      </pic:pic>
                    </a:graphicData>
                  </a:graphic>
                </wp:inline>
              </w:drawing>
            </w:r>
            <w:r w:rsidRPr="00F7414C">
              <w:rPr>
                <w:rFonts w:cstheme="minorHAnsi"/>
              </w:rPr>
              <w:t xml:space="preserve"> </w:t>
            </w:r>
            <w:r w:rsidR="007011C2" w:rsidRPr="00F7414C">
              <w:rPr>
                <w:rFonts w:cstheme="minorHAnsi"/>
              </w:rPr>
              <w:t xml:space="preserve"> </w:t>
            </w:r>
            <w:r w:rsidRPr="00F7414C">
              <w:rPr>
                <w:rFonts w:cstheme="minorHAnsi"/>
                <w:noProof/>
                <w:lang w:eastAsia="en-GB"/>
              </w:rPr>
              <w:drawing>
                <wp:inline distT="0" distB="0" distL="0" distR="0" wp14:anchorId="24261903" wp14:editId="09262233">
                  <wp:extent cx="1200039" cy="1228725"/>
                  <wp:effectExtent l="0" t="0" r="635"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205517" cy="1234334"/>
                          </a:xfrm>
                          <a:prstGeom prst="rect">
                            <a:avLst/>
                          </a:prstGeom>
                        </pic:spPr>
                      </pic:pic>
                    </a:graphicData>
                  </a:graphic>
                </wp:inline>
              </w:drawing>
            </w:r>
          </w:p>
          <w:p w14:paraId="1E9DCDDF" w14:textId="77777777" w:rsidR="009931CE" w:rsidRPr="00F7414C" w:rsidRDefault="009931CE" w:rsidP="00246E99">
            <w:pPr>
              <w:rPr>
                <w:rFonts w:cstheme="minorHAnsi"/>
              </w:rPr>
            </w:pPr>
          </w:p>
          <w:p w14:paraId="3D9F43E4" w14:textId="707D190E" w:rsidR="003D4804" w:rsidRPr="00F7414C" w:rsidRDefault="003D4804" w:rsidP="00246E99">
            <w:pPr>
              <w:rPr>
                <w:rFonts w:cstheme="minorHAnsi"/>
                <w:sz w:val="16"/>
                <w:szCs w:val="16"/>
              </w:rPr>
            </w:pPr>
          </w:p>
        </w:tc>
      </w:tr>
      <w:tr w:rsidR="006F6719" w:rsidRPr="00F7414C" w14:paraId="5109A549" w14:textId="77777777" w:rsidTr="007833D9">
        <w:trPr>
          <w:trHeight w:val="1640"/>
        </w:trPr>
        <w:tc>
          <w:tcPr>
            <w:tcW w:w="732" w:type="dxa"/>
            <w:vMerge/>
            <w:tcBorders>
              <w:left w:val="single" w:sz="24" w:space="0" w:color="FFFFFF" w:themeColor="background1"/>
              <w:bottom w:val="single" w:sz="4" w:space="0" w:color="FFFFFF" w:themeColor="background1"/>
              <w:right w:val="single" w:sz="24" w:space="0" w:color="F7CAAC" w:themeColor="accent2" w:themeTint="66"/>
            </w:tcBorders>
            <w:shd w:val="clear" w:color="auto" w:fill="F7CAAC" w:themeFill="accent2" w:themeFillTint="66"/>
          </w:tcPr>
          <w:p w14:paraId="6E4755BE" w14:textId="77777777" w:rsidR="003D4804" w:rsidRPr="00F7414C" w:rsidRDefault="003D4804" w:rsidP="00C73B23">
            <w:pPr>
              <w:rPr>
                <w:rFonts w:cstheme="minorHAnsi"/>
                <w:sz w:val="20"/>
                <w:szCs w:val="20"/>
              </w:rPr>
            </w:pPr>
          </w:p>
        </w:tc>
        <w:tc>
          <w:tcPr>
            <w:tcW w:w="1223" w:type="dxa"/>
            <w:tcBorders>
              <w:top w:val="single" w:sz="24" w:space="0" w:color="FFFFFF" w:themeColor="background1"/>
              <w:left w:val="single" w:sz="24" w:space="0" w:color="F7CAAC" w:themeColor="accent2" w:themeTint="66"/>
              <w:bottom w:val="single" w:sz="4" w:space="0" w:color="FFFFFF" w:themeColor="background1"/>
              <w:right w:val="single" w:sz="24" w:space="0" w:color="FFFFFF" w:themeColor="background1"/>
            </w:tcBorders>
            <w:shd w:val="clear" w:color="auto" w:fill="F7CAAC" w:themeFill="accent2" w:themeFillTint="66"/>
          </w:tcPr>
          <w:p w14:paraId="08C1881A" w14:textId="77777777" w:rsidR="000512C7" w:rsidRPr="00F7414C" w:rsidRDefault="000512C7" w:rsidP="00C73B23">
            <w:pPr>
              <w:rPr>
                <w:rFonts w:cstheme="minorHAnsi"/>
                <w:sz w:val="20"/>
                <w:szCs w:val="20"/>
              </w:rPr>
            </w:pPr>
          </w:p>
          <w:p w14:paraId="0F26A9C7" w14:textId="0114EB2E" w:rsidR="003D4804" w:rsidRPr="00F7414C" w:rsidRDefault="000512C7" w:rsidP="00C73B23">
            <w:pPr>
              <w:rPr>
                <w:rFonts w:cstheme="minorHAnsi"/>
              </w:rPr>
            </w:pPr>
            <w:r w:rsidRPr="00F7414C">
              <w:rPr>
                <w:rFonts w:cstheme="minorHAnsi"/>
              </w:rPr>
              <w:t xml:space="preserve">Autumn </w:t>
            </w:r>
            <w:r w:rsidR="0063207A" w:rsidRPr="00F7414C">
              <w:rPr>
                <w:rFonts w:cstheme="minorHAnsi"/>
              </w:rPr>
              <w:t>2</w:t>
            </w:r>
          </w:p>
          <w:p w14:paraId="7D8A01BE" w14:textId="05F47A89" w:rsidR="0063207A" w:rsidRPr="00F7414C" w:rsidRDefault="0063207A" w:rsidP="00C73B23">
            <w:pPr>
              <w:rPr>
                <w:rFonts w:cstheme="minorHAnsi"/>
              </w:rPr>
            </w:pPr>
            <w:r w:rsidRPr="00F7414C">
              <w:rPr>
                <w:rFonts w:cstheme="minorHAnsi"/>
              </w:rPr>
              <w:t>Literacy texts</w:t>
            </w:r>
          </w:p>
        </w:tc>
        <w:tc>
          <w:tcPr>
            <w:tcW w:w="20128" w:type="dxa"/>
            <w:gridSpan w:val="6"/>
            <w:tcBorders>
              <w:top w:val="single" w:sz="24" w:space="0" w:color="FFFFFF" w:themeColor="background1"/>
              <w:left w:val="single" w:sz="24" w:space="0" w:color="FFFFFF" w:themeColor="background1"/>
              <w:bottom w:val="single" w:sz="4" w:space="0" w:color="FFFFFF" w:themeColor="background1"/>
              <w:right w:val="single" w:sz="24" w:space="0" w:color="FFFFFF" w:themeColor="background1"/>
            </w:tcBorders>
            <w:shd w:val="clear" w:color="auto" w:fill="F7CAAC" w:themeFill="accent2" w:themeFillTint="66"/>
          </w:tcPr>
          <w:p w14:paraId="34D4BBA9" w14:textId="25F38B81" w:rsidR="00B73820" w:rsidRPr="00F7414C" w:rsidRDefault="00B73820" w:rsidP="00246E99">
            <w:pPr>
              <w:rPr>
                <w:rFonts w:cstheme="minorHAnsi"/>
                <w:sz w:val="16"/>
                <w:szCs w:val="16"/>
              </w:rPr>
            </w:pPr>
            <w:r w:rsidRPr="00F7414C">
              <w:rPr>
                <w:rFonts w:cstheme="minorHAnsi"/>
                <w:noProof/>
                <w:lang w:eastAsia="en-GB"/>
              </w:rPr>
              <mc:AlternateContent>
                <mc:Choice Requires="wps">
                  <w:drawing>
                    <wp:anchor distT="0" distB="0" distL="114300" distR="114300" simplePos="0" relativeHeight="251662336" behindDoc="0" locked="0" layoutInCell="1" allowOverlap="1" wp14:anchorId="13136A2C" wp14:editId="0A055544">
                      <wp:simplePos x="0" y="0"/>
                      <wp:positionH relativeFrom="column">
                        <wp:posOffset>9384665</wp:posOffset>
                      </wp:positionH>
                      <wp:positionV relativeFrom="paragraph">
                        <wp:posOffset>123825</wp:posOffset>
                      </wp:positionV>
                      <wp:extent cx="1219200" cy="886460"/>
                      <wp:effectExtent l="0" t="0" r="19050" b="27940"/>
                      <wp:wrapNone/>
                      <wp:docPr id="1" name="Text Box 1"/>
                      <wp:cNvGraphicFramePr/>
                      <a:graphic xmlns:a="http://schemas.openxmlformats.org/drawingml/2006/main">
                        <a:graphicData uri="http://schemas.microsoft.com/office/word/2010/wordprocessingShape">
                          <wps:wsp>
                            <wps:cNvSpPr txBox="1"/>
                            <wps:spPr>
                              <a:xfrm>
                                <a:off x="0" y="0"/>
                                <a:ext cx="1219200" cy="886460"/>
                              </a:xfrm>
                              <a:prstGeom prst="rect">
                                <a:avLst/>
                              </a:prstGeom>
                              <a:solidFill>
                                <a:schemeClr val="accent2">
                                  <a:lumMod val="60000"/>
                                  <a:lumOff val="40000"/>
                                </a:schemeClr>
                              </a:solidFill>
                              <a:ln w="6350">
                                <a:solidFill>
                                  <a:schemeClr val="bg1"/>
                                </a:solidFill>
                              </a:ln>
                            </wps:spPr>
                            <wps:txbx>
                              <w:txbxContent>
                                <w:p w14:paraId="53F9161E" w14:textId="531B2B72" w:rsidR="003E25BD" w:rsidRDefault="003E25BD">
                                  <w:r>
                                    <w:t>+ Daily songs, nursery rhymes and school/class songs.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136A2C" id="Text Box 1" o:spid="_x0000_s1031" type="#_x0000_t202" style="position:absolute;margin-left:738.95pt;margin-top:9.75pt;width:96pt;height:69.8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" fillcolor="#f4b083 [1941]" strokecolor="white [3212]" strokeweight=".5pt">
                      <v:textbox>
                        <w:txbxContent>
                          <w:p w14:paraId="53F9161E" w14:textId="531B2B72" w:rsidR="003E25BD" w:rsidRDefault="003E25BD">
                            <w:r>
                              <w:t>+ Daily songs, nursery rhymes and school/class songs.</w:t>
                            </w:r>
                          </w:p>
                        </w:txbxContent>
                      </v:textbox>
                    </v:shape>
                  </w:pict>
                </mc:Fallback>
              </mc:AlternateContent>
            </w:r>
          </w:p>
          <w:p w14:paraId="3D1014AB" w14:textId="78F9E881" w:rsidR="003D4804" w:rsidRPr="00F7414C" w:rsidRDefault="000512C7" w:rsidP="00246E99">
            <w:pPr>
              <w:rPr>
                <w:rFonts w:cstheme="minorHAnsi"/>
              </w:rPr>
            </w:pPr>
            <w:r w:rsidRPr="00F7414C">
              <w:rPr>
                <w:rFonts w:cstheme="minorHAnsi"/>
              </w:rPr>
              <w:t xml:space="preserve"> </w:t>
            </w:r>
            <w:r w:rsidR="001D6731">
              <w:rPr>
                <w:rFonts w:cstheme="minorHAnsi"/>
                <w:noProof/>
                <w:lang w:eastAsia="en-GB"/>
              </w:rPr>
              <w:drawing>
                <wp:inline distT="0" distB="0" distL="0" distR="0" wp14:anchorId="26598BD5" wp14:editId="4E3A2099">
                  <wp:extent cx="860425" cy="860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eg and mog.jfif"/>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60425" cy="860425"/>
                          </a:xfrm>
                          <a:prstGeom prst="rect">
                            <a:avLst/>
                          </a:prstGeom>
                        </pic:spPr>
                      </pic:pic>
                    </a:graphicData>
                  </a:graphic>
                </wp:inline>
              </w:drawing>
            </w:r>
            <w:r w:rsidR="00B73820" w:rsidRPr="00F7414C">
              <w:rPr>
                <w:rFonts w:cstheme="minorHAnsi"/>
              </w:rPr>
              <w:t xml:space="preserve">  </w:t>
            </w:r>
            <w:r w:rsidR="00B73820" w:rsidRPr="00F7414C">
              <w:rPr>
                <w:rFonts w:cstheme="minorHAnsi"/>
                <w:noProof/>
                <w:lang w:eastAsia="en-GB"/>
              </w:rPr>
              <w:drawing>
                <wp:inline distT="0" distB="0" distL="0" distR="0" wp14:anchorId="3E8D5109" wp14:editId="20A4B00F">
                  <wp:extent cx="899301" cy="8286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07675" cy="836392"/>
                          </a:xfrm>
                          <a:prstGeom prst="rect">
                            <a:avLst/>
                          </a:prstGeom>
                        </pic:spPr>
                      </pic:pic>
                    </a:graphicData>
                  </a:graphic>
                </wp:inline>
              </w:drawing>
            </w:r>
            <w:r w:rsidR="001D6731">
              <w:rPr>
                <w:rFonts w:cstheme="minorHAnsi"/>
              </w:rPr>
              <w:t xml:space="preserve"> </w:t>
            </w:r>
            <w:r w:rsidR="00B73820" w:rsidRPr="00F7414C">
              <w:rPr>
                <w:rFonts w:cstheme="minorHAnsi"/>
              </w:rPr>
              <w:t xml:space="preserve">  </w:t>
            </w:r>
            <w:r w:rsidR="001D6731">
              <w:rPr>
                <w:rFonts w:cstheme="minorHAnsi"/>
                <w:noProof/>
                <w:lang w:eastAsia="en-GB"/>
              </w:rPr>
              <w:drawing>
                <wp:inline distT="0" distB="0" distL="0" distR="0" wp14:anchorId="5DC02736" wp14:editId="52C0E648">
                  <wp:extent cx="786823" cy="8655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est diwali.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91931" cy="871124"/>
                          </a:xfrm>
                          <a:prstGeom prst="rect">
                            <a:avLst/>
                          </a:prstGeom>
                        </pic:spPr>
                      </pic:pic>
                    </a:graphicData>
                  </a:graphic>
                </wp:inline>
              </w:drawing>
            </w:r>
            <w:r w:rsidR="00B73820" w:rsidRPr="00F7414C">
              <w:rPr>
                <w:rFonts w:cstheme="minorHAnsi"/>
              </w:rPr>
              <w:t xml:space="preserve"> </w:t>
            </w:r>
            <w:r w:rsidR="001D6731">
              <w:rPr>
                <w:rFonts w:cstheme="minorHAnsi"/>
                <w:noProof/>
                <w:lang w:eastAsia="en-GB"/>
              </w:rPr>
              <w:drawing>
                <wp:inline distT="0" distB="0" distL="0" distR="0" wp14:anchorId="43ACBAFB" wp14:editId="33F1A803">
                  <wp:extent cx="856471" cy="860295"/>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ot a stick.jfif"/>
                          <pic:cNvPicPr/>
                        </pic:nvPicPr>
                        <pic:blipFill>
                          <a:blip r:embed="rId46" cstate="print">
                            <a:extLst>
                              <a:ext uri="{28A0092B-C50C-407E-A947-70E740481C1C}">
                                <a14:useLocalDpi xmlns:a14="http://schemas.microsoft.com/office/drawing/2010/main" val="0"/>
                              </a:ext>
                            </a:extLst>
                          </a:blip>
                          <a:stretch>
                            <a:fillRect/>
                          </a:stretch>
                        </pic:blipFill>
                        <pic:spPr>
                          <a:xfrm>
                            <a:off x="0" y="0"/>
                            <a:ext cx="861680" cy="865527"/>
                          </a:xfrm>
                          <a:prstGeom prst="rect">
                            <a:avLst/>
                          </a:prstGeom>
                        </pic:spPr>
                      </pic:pic>
                    </a:graphicData>
                  </a:graphic>
                </wp:inline>
              </w:drawing>
            </w:r>
            <w:r w:rsidR="00B73820" w:rsidRPr="00F7414C">
              <w:rPr>
                <w:rFonts w:cstheme="minorHAnsi"/>
              </w:rPr>
              <w:t xml:space="preserve">  </w:t>
            </w:r>
            <w:r w:rsidR="001D6731">
              <w:rPr>
                <w:rFonts w:cstheme="minorHAnsi"/>
                <w:noProof/>
                <w:lang w:eastAsia="en-GB"/>
              </w:rPr>
              <w:drawing>
                <wp:inline distT="0" distB="0" distL="0" distR="0" wp14:anchorId="565E306E" wp14:editId="54C8F73F">
                  <wp:extent cx="929407" cy="84719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ear hunt.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937064" cy="854170"/>
                          </a:xfrm>
                          <a:prstGeom prst="rect">
                            <a:avLst/>
                          </a:prstGeom>
                        </pic:spPr>
                      </pic:pic>
                    </a:graphicData>
                  </a:graphic>
                </wp:inline>
              </w:drawing>
            </w:r>
            <w:r w:rsidR="00730950" w:rsidRPr="00F7414C">
              <w:rPr>
                <w:rFonts w:cstheme="minorHAnsi"/>
              </w:rPr>
              <w:t xml:space="preserve">  </w:t>
            </w:r>
            <w:r w:rsidR="00B73820" w:rsidRPr="00F7414C">
              <w:rPr>
                <w:rFonts w:cstheme="minorHAnsi"/>
              </w:rPr>
              <w:t xml:space="preserve"> </w:t>
            </w:r>
            <w:r w:rsidR="00B73820" w:rsidRPr="00F7414C">
              <w:rPr>
                <w:rFonts w:cstheme="minorHAnsi"/>
                <w:noProof/>
                <w:lang w:eastAsia="en-GB"/>
              </w:rPr>
              <w:drawing>
                <wp:inline distT="0" distB="0" distL="0" distR="0" wp14:anchorId="4CCC268C" wp14:editId="78F2AD38">
                  <wp:extent cx="942975" cy="843340"/>
                  <wp:effectExtent l="0" t="0" r="0" b="0"/>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52866" cy="852186"/>
                          </a:xfrm>
                          <a:prstGeom prst="rect">
                            <a:avLst/>
                          </a:prstGeom>
                        </pic:spPr>
                      </pic:pic>
                    </a:graphicData>
                  </a:graphic>
                </wp:inline>
              </w:drawing>
            </w:r>
            <w:r w:rsidR="00B73820" w:rsidRPr="00F7414C">
              <w:rPr>
                <w:rFonts w:cstheme="minorHAnsi"/>
              </w:rPr>
              <w:t xml:space="preserve">    </w:t>
            </w:r>
            <w:r w:rsidR="00B73820" w:rsidRPr="00F7414C">
              <w:rPr>
                <w:rFonts w:cstheme="minorHAnsi"/>
                <w:noProof/>
                <w:lang w:eastAsia="en-GB"/>
              </w:rPr>
              <w:drawing>
                <wp:inline distT="0" distB="0" distL="0" distR="0" wp14:anchorId="040F0E2F" wp14:editId="7DA14F82">
                  <wp:extent cx="835925" cy="847699"/>
                  <wp:effectExtent l="0" t="0" r="254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845023" cy="856926"/>
                          </a:xfrm>
                          <a:prstGeom prst="rect">
                            <a:avLst/>
                          </a:prstGeom>
                        </pic:spPr>
                      </pic:pic>
                    </a:graphicData>
                  </a:graphic>
                </wp:inline>
              </w:drawing>
            </w:r>
            <w:r w:rsidR="00B73820" w:rsidRPr="00F7414C">
              <w:rPr>
                <w:rFonts w:cstheme="minorHAnsi"/>
              </w:rPr>
              <w:t xml:space="preserve">  </w:t>
            </w:r>
            <w:r w:rsidR="00B73820" w:rsidRPr="00F7414C">
              <w:rPr>
                <w:rFonts w:cstheme="minorHAnsi"/>
                <w:noProof/>
                <w:lang w:eastAsia="en-GB"/>
              </w:rPr>
              <w:drawing>
                <wp:inline distT="0" distB="0" distL="0" distR="0" wp14:anchorId="2BD5F2AE" wp14:editId="0F8D1554">
                  <wp:extent cx="873036" cy="866346"/>
                  <wp:effectExtent l="0" t="0" r="381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878954" cy="872218"/>
                          </a:xfrm>
                          <a:prstGeom prst="rect">
                            <a:avLst/>
                          </a:prstGeom>
                        </pic:spPr>
                      </pic:pic>
                    </a:graphicData>
                  </a:graphic>
                </wp:inline>
              </w:drawing>
            </w:r>
            <w:r w:rsidR="00730950" w:rsidRPr="00F7414C">
              <w:rPr>
                <w:rFonts w:cstheme="minorHAnsi"/>
              </w:rPr>
              <w:t xml:space="preserve">                                                        </w:t>
            </w:r>
          </w:p>
          <w:p w14:paraId="3271C119" w14:textId="68D48C1D" w:rsidR="000512C7" w:rsidRPr="00F7414C" w:rsidRDefault="000512C7" w:rsidP="00246E99">
            <w:pPr>
              <w:rPr>
                <w:rFonts w:cstheme="minorHAnsi"/>
                <w:sz w:val="16"/>
                <w:szCs w:val="16"/>
              </w:rPr>
            </w:pPr>
          </w:p>
        </w:tc>
      </w:tr>
      <w:tr w:rsidR="00906608" w:rsidRPr="00F7414C" w14:paraId="28B8116C" w14:textId="77777777" w:rsidTr="007833D9">
        <w:tc>
          <w:tcPr>
            <w:tcW w:w="22083" w:type="dxa"/>
            <w:gridSpan w:val="8"/>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1A53ED50" w14:textId="564487C7" w:rsidR="00906608" w:rsidRPr="00F7414C" w:rsidRDefault="00F7414C" w:rsidP="00906608">
            <w:pPr>
              <w:jc w:val="center"/>
              <w:rPr>
                <w:rFonts w:cstheme="minorHAnsi"/>
                <w:smallCaps/>
              </w:rPr>
            </w:pPr>
            <w:r w:rsidRPr="00F7414C">
              <w:rPr>
                <w:rFonts w:cstheme="minorHAnsi"/>
                <w:b/>
                <w:bCs/>
                <w:smallCaps/>
                <w:noProof/>
                <w:color w:val="ED7D31" w:themeColor="accent2"/>
                <w:sz w:val="28"/>
                <w:szCs w:val="28"/>
                <w:lang w:eastAsia="en-GB"/>
              </w:rPr>
              <mc:AlternateContent>
                <mc:Choice Requires="wps">
                  <w:drawing>
                    <wp:anchor distT="0" distB="0" distL="114300" distR="114300" simplePos="0" relativeHeight="251669504" behindDoc="0" locked="0" layoutInCell="1" allowOverlap="1" wp14:anchorId="3313160A" wp14:editId="2282FE4F">
                      <wp:simplePos x="0" y="0"/>
                      <wp:positionH relativeFrom="column">
                        <wp:posOffset>-41909</wp:posOffset>
                      </wp:positionH>
                      <wp:positionV relativeFrom="paragraph">
                        <wp:posOffset>104140</wp:posOffset>
                      </wp:positionV>
                      <wp:extent cx="13958570" cy="2886075"/>
                      <wp:effectExtent l="19050" t="19050" r="43180" b="47625"/>
                      <wp:wrapNone/>
                      <wp:docPr id="490" name="Text Box 490"/>
                      <wp:cNvGraphicFramePr/>
                      <a:graphic xmlns:a="http://schemas.openxmlformats.org/drawingml/2006/main">
                        <a:graphicData uri="http://schemas.microsoft.com/office/word/2010/wordprocessingShape">
                          <wps:wsp>
                            <wps:cNvSpPr txBox="1"/>
                            <wps:spPr>
                              <a:xfrm>
                                <a:off x="0" y="0"/>
                                <a:ext cx="13958570" cy="2886075"/>
                              </a:xfrm>
                              <a:prstGeom prst="rect">
                                <a:avLst/>
                              </a:prstGeom>
                              <a:solidFill>
                                <a:sysClr val="window" lastClr="FFFFFF"/>
                              </a:solidFill>
                              <a:ln w="57150">
                                <a:solidFill>
                                  <a:srgbClr val="ED7D31">
                                    <a:lumMod val="60000"/>
                                    <a:lumOff val="40000"/>
                                  </a:srgbClr>
                                </a:solidFill>
                              </a:ln>
                            </wps:spPr>
                            <wps:txbx>
                              <w:txbxContent>
                                <w:p w14:paraId="4B3A4B86" w14:textId="77777777" w:rsidR="00F7414C" w:rsidRPr="00CE7F48" w:rsidRDefault="00F7414C" w:rsidP="00F7414C">
                                  <w:pPr>
                                    <w:rPr>
                                      <w:rFonts w:cstheme="minorHAnsi"/>
                                    </w:rPr>
                                  </w:pPr>
                                  <w:r w:rsidRPr="00CE7F48">
                                    <w:rPr>
                                      <w:rFonts w:cstheme="minorHAnsi"/>
                                      <w:sz w:val="28"/>
                                      <w:szCs w:val="28"/>
                                    </w:rPr>
                                    <w:t>Child led interests covered during the 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13160A" id="Text Box 490" o:spid="_x0000_s1032" type="#_x0000_t202" style="position:absolute;left:0;text-align:left;margin-left:-3.3pt;margin-top:8.2pt;width:1099.1pt;height:227.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" fillcolor="window" strokecolor="#f4b183" strokeweight="4.5pt">
                      <v:textbox>
                        <w:txbxContent>
                          <w:p w14:paraId="4B3A4B86" w14:textId="77777777" w:rsidR="00F7414C" w:rsidRPr="00CE7F48" w:rsidRDefault="00F7414C" w:rsidP="00F7414C">
                            <w:pPr>
                              <w:rPr>
                                <w:rFonts w:cstheme="minorHAnsi"/>
                              </w:rPr>
                            </w:pPr>
                            <w:r w:rsidRPr="00CE7F48">
                              <w:rPr>
                                <w:rFonts w:cstheme="minorHAnsi"/>
                                <w:sz w:val="28"/>
                                <w:szCs w:val="28"/>
                              </w:rPr>
                              <w:t>Child led interests covered during the half term:</w:t>
                            </w:r>
                          </w:p>
                        </w:txbxContent>
                      </v:textbox>
                    </v:shape>
                  </w:pict>
                </mc:Fallback>
              </mc:AlternateContent>
            </w:r>
          </w:p>
          <w:p w14:paraId="38DB3B81" w14:textId="09FAD6A9" w:rsidR="008A5A29" w:rsidRPr="00F7414C" w:rsidRDefault="008A5A29" w:rsidP="00906608">
            <w:pPr>
              <w:jc w:val="center"/>
              <w:rPr>
                <w:rFonts w:cstheme="minorHAnsi"/>
                <w:smallCaps/>
              </w:rPr>
            </w:pPr>
          </w:p>
          <w:p w14:paraId="3E268D8A" w14:textId="7C5A8BF6" w:rsidR="008A5A29" w:rsidRPr="00F7414C" w:rsidRDefault="008A5A29" w:rsidP="00906608">
            <w:pPr>
              <w:jc w:val="center"/>
              <w:rPr>
                <w:rFonts w:cstheme="minorHAnsi"/>
                <w:smallCaps/>
              </w:rPr>
            </w:pPr>
          </w:p>
          <w:p w14:paraId="66A5382B" w14:textId="7BC418B8" w:rsidR="008A5A29" w:rsidRPr="00F7414C" w:rsidRDefault="008A5A29" w:rsidP="00906608">
            <w:pPr>
              <w:jc w:val="center"/>
              <w:rPr>
                <w:rFonts w:cstheme="minorHAnsi"/>
                <w:smallCaps/>
              </w:rPr>
            </w:pPr>
          </w:p>
          <w:p w14:paraId="2C72A814" w14:textId="34E97D58" w:rsidR="008A5A29" w:rsidRPr="00F7414C" w:rsidRDefault="008A5A29" w:rsidP="00906608">
            <w:pPr>
              <w:jc w:val="center"/>
              <w:rPr>
                <w:rFonts w:cstheme="minorHAnsi"/>
                <w:smallCaps/>
              </w:rPr>
            </w:pPr>
          </w:p>
          <w:p w14:paraId="1F565F36" w14:textId="5FC059BA" w:rsidR="008A5A29" w:rsidRPr="00F7414C" w:rsidRDefault="008A5A29" w:rsidP="00906608">
            <w:pPr>
              <w:jc w:val="center"/>
              <w:rPr>
                <w:rFonts w:cstheme="minorHAnsi"/>
                <w:smallCaps/>
              </w:rPr>
            </w:pPr>
          </w:p>
          <w:p w14:paraId="49754A11" w14:textId="60A64003" w:rsidR="00C467F7" w:rsidRPr="00F7414C" w:rsidRDefault="00C467F7" w:rsidP="00906608">
            <w:pPr>
              <w:jc w:val="center"/>
              <w:rPr>
                <w:rFonts w:cstheme="minorHAnsi"/>
                <w:smallCaps/>
              </w:rPr>
            </w:pPr>
          </w:p>
          <w:p w14:paraId="33FB4DB2" w14:textId="77AEE476" w:rsidR="00C467F7" w:rsidRPr="00F7414C" w:rsidRDefault="00C467F7" w:rsidP="00906608">
            <w:pPr>
              <w:jc w:val="center"/>
              <w:rPr>
                <w:rFonts w:cstheme="minorHAnsi"/>
                <w:smallCaps/>
              </w:rPr>
            </w:pPr>
          </w:p>
          <w:p w14:paraId="51FB923B" w14:textId="66FF8208" w:rsidR="00F7414C" w:rsidRPr="00F7414C" w:rsidRDefault="00F7414C" w:rsidP="00906608">
            <w:pPr>
              <w:jc w:val="center"/>
              <w:rPr>
                <w:rFonts w:cstheme="minorHAnsi"/>
                <w:smallCaps/>
              </w:rPr>
            </w:pPr>
          </w:p>
          <w:p w14:paraId="3400E1E9" w14:textId="3FE88509" w:rsidR="00F7414C" w:rsidRPr="00F7414C" w:rsidRDefault="00F7414C" w:rsidP="00906608">
            <w:pPr>
              <w:jc w:val="center"/>
              <w:rPr>
                <w:rFonts w:cstheme="minorHAnsi"/>
                <w:smallCaps/>
              </w:rPr>
            </w:pPr>
          </w:p>
          <w:p w14:paraId="69E6E02B" w14:textId="5932C349" w:rsidR="00F7414C" w:rsidRPr="00F7414C" w:rsidRDefault="00F7414C" w:rsidP="00906608">
            <w:pPr>
              <w:jc w:val="center"/>
              <w:rPr>
                <w:rFonts w:cstheme="minorHAnsi"/>
                <w:smallCaps/>
              </w:rPr>
            </w:pPr>
          </w:p>
          <w:p w14:paraId="0B7AB66B" w14:textId="7DB4D3C0" w:rsidR="00F7414C" w:rsidRPr="00F7414C" w:rsidRDefault="00F7414C" w:rsidP="00906608">
            <w:pPr>
              <w:jc w:val="center"/>
              <w:rPr>
                <w:rFonts w:cstheme="minorHAnsi"/>
                <w:smallCaps/>
              </w:rPr>
            </w:pPr>
          </w:p>
          <w:p w14:paraId="1D2C6563" w14:textId="77777777" w:rsidR="00F7414C" w:rsidRPr="00F7414C" w:rsidRDefault="00F7414C" w:rsidP="00906608">
            <w:pPr>
              <w:jc w:val="center"/>
              <w:rPr>
                <w:rFonts w:cstheme="minorHAnsi"/>
                <w:smallCaps/>
              </w:rPr>
            </w:pPr>
          </w:p>
          <w:p w14:paraId="4C2416C9" w14:textId="33A74B2A" w:rsidR="00906608" w:rsidRPr="00F7414C" w:rsidRDefault="00906608" w:rsidP="00906608">
            <w:pPr>
              <w:jc w:val="center"/>
              <w:rPr>
                <w:rFonts w:cstheme="minorHAnsi"/>
                <w:b/>
                <w:bCs/>
                <w:smallCaps/>
                <w:color w:val="ED7D31" w:themeColor="accent2"/>
                <w:sz w:val="40"/>
                <w:szCs w:val="40"/>
              </w:rPr>
            </w:pPr>
            <w:r w:rsidRPr="00F7414C">
              <w:rPr>
                <w:rFonts w:cstheme="minorHAnsi"/>
                <w:b/>
                <w:bCs/>
                <w:smallCaps/>
                <w:color w:val="ED7D31" w:themeColor="accent2"/>
                <w:sz w:val="40"/>
                <w:szCs w:val="40"/>
              </w:rPr>
              <w:t>Prime Areas</w:t>
            </w:r>
          </w:p>
          <w:p w14:paraId="0BA08918" w14:textId="4B4FB6C9" w:rsidR="0030734C" w:rsidRPr="00F7414C" w:rsidRDefault="0030734C" w:rsidP="00906608">
            <w:pPr>
              <w:jc w:val="center"/>
              <w:rPr>
                <w:rFonts w:cstheme="minorHAnsi"/>
                <w:smallCaps/>
              </w:rPr>
            </w:pPr>
          </w:p>
        </w:tc>
      </w:tr>
      <w:tr w:rsidR="001218AC" w:rsidRPr="00F7414C" w14:paraId="45863BD4" w14:textId="77777777" w:rsidTr="001218AC">
        <w:trPr>
          <w:trHeight w:val="173"/>
        </w:trPr>
        <w:tc>
          <w:tcPr>
            <w:tcW w:w="1955"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177E59ED" w14:textId="550B7E01" w:rsidR="001218AC" w:rsidRPr="003F4457" w:rsidRDefault="001218AC" w:rsidP="001218AC">
            <w:pPr>
              <w:jc w:val="center"/>
              <w:rPr>
                <w:rFonts w:cstheme="minorHAnsi"/>
                <w:sz w:val="28"/>
                <w:szCs w:val="28"/>
              </w:rPr>
            </w:pPr>
            <w:r w:rsidRPr="003F4457">
              <w:rPr>
                <w:rFonts w:cstheme="minorHAnsi"/>
                <w:sz w:val="28"/>
                <w:szCs w:val="28"/>
              </w:rPr>
              <w:lastRenderedPageBreak/>
              <w:t xml:space="preserve">Area </w:t>
            </w:r>
            <w:r w:rsidR="00300E21" w:rsidRPr="003F4457">
              <w:rPr>
                <w:rFonts w:cstheme="minorHAnsi"/>
                <w:sz w:val="28"/>
                <w:szCs w:val="28"/>
              </w:rPr>
              <w:t>of learning</w:t>
            </w:r>
          </w:p>
        </w:tc>
        <w:tc>
          <w:tcPr>
            <w:tcW w:w="10206" w:type="dxa"/>
            <w:gridSpan w:val="2"/>
            <w:vMerge w:val="restart"/>
            <w:tcBorders>
              <w:top w:val="single" w:sz="4" w:space="0" w:color="FFFFFF" w:themeColor="background1"/>
              <w:left w:val="single" w:sz="4" w:space="0" w:color="FFFFFF" w:themeColor="background1"/>
              <w:right w:val="single" w:sz="4" w:space="0" w:color="FFFFFF" w:themeColor="background1"/>
            </w:tcBorders>
            <w:shd w:val="clear" w:color="auto" w:fill="FFFFFF" w:themeFill="background1"/>
          </w:tcPr>
          <w:p w14:paraId="654CA66C" w14:textId="1BEAD29F" w:rsidR="001218AC" w:rsidRPr="003F4457" w:rsidRDefault="001218AC" w:rsidP="001218AC">
            <w:pPr>
              <w:jc w:val="center"/>
              <w:rPr>
                <w:rFonts w:cstheme="minorHAnsi"/>
                <w:sz w:val="28"/>
                <w:szCs w:val="28"/>
              </w:rPr>
            </w:pPr>
            <w:r w:rsidRPr="003F4457">
              <w:rPr>
                <w:rFonts w:cstheme="minorHAnsi"/>
                <w:sz w:val="28"/>
                <w:szCs w:val="28"/>
              </w:rPr>
              <w:t>Objectives/skills</w:t>
            </w:r>
          </w:p>
        </w:tc>
        <w:tc>
          <w:tcPr>
            <w:tcW w:w="4394" w:type="dxa"/>
            <w:vMerge w:val="restart"/>
            <w:tcBorders>
              <w:top w:val="single" w:sz="4" w:space="0" w:color="FFFFFF" w:themeColor="background1"/>
              <w:left w:val="single" w:sz="4" w:space="0" w:color="FFFFFF" w:themeColor="background1"/>
              <w:right w:val="single" w:sz="18" w:space="0" w:color="FFFFFF" w:themeColor="background1"/>
            </w:tcBorders>
            <w:shd w:val="clear" w:color="auto" w:fill="FFFFFF" w:themeFill="background1"/>
          </w:tcPr>
          <w:p w14:paraId="7F625258" w14:textId="77777777" w:rsidR="00300E21" w:rsidRPr="003F4457" w:rsidRDefault="001218AC" w:rsidP="001218AC">
            <w:pPr>
              <w:jc w:val="center"/>
              <w:rPr>
                <w:rFonts w:cstheme="minorHAnsi"/>
                <w:sz w:val="28"/>
                <w:szCs w:val="28"/>
              </w:rPr>
            </w:pPr>
            <w:r w:rsidRPr="003F4457">
              <w:rPr>
                <w:rFonts w:cstheme="minorHAnsi"/>
                <w:sz w:val="28"/>
                <w:szCs w:val="28"/>
              </w:rPr>
              <w:t>Revisit/ongoing</w:t>
            </w:r>
            <w:r w:rsidR="00300E21" w:rsidRPr="003F4457">
              <w:rPr>
                <w:rFonts w:cstheme="minorHAnsi"/>
                <w:sz w:val="28"/>
                <w:szCs w:val="28"/>
              </w:rPr>
              <w:t xml:space="preserve"> throughout </w:t>
            </w:r>
          </w:p>
          <w:p w14:paraId="31142C5A" w14:textId="4FB8CB76" w:rsidR="001218AC" w:rsidRPr="003F4457" w:rsidRDefault="00300E21" w:rsidP="001218AC">
            <w:pPr>
              <w:jc w:val="center"/>
              <w:rPr>
                <w:rFonts w:cstheme="minorHAnsi"/>
                <w:sz w:val="28"/>
                <w:szCs w:val="28"/>
              </w:rPr>
            </w:pPr>
            <w:r w:rsidRPr="003F4457">
              <w:rPr>
                <w:rFonts w:cstheme="minorHAnsi"/>
                <w:sz w:val="28"/>
                <w:szCs w:val="28"/>
              </w:rPr>
              <w:t>the year</w:t>
            </w:r>
          </w:p>
        </w:tc>
        <w:tc>
          <w:tcPr>
            <w:tcW w:w="5528" w:type="dxa"/>
            <w:gridSpan w:val="3"/>
            <w:tcBorders>
              <w:top w:val="single" w:sz="4" w:space="0" w:color="FFFFFF" w:themeColor="background1"/>
              <w:left w:val="single" w:sz="18" w:space="0" w:color="FFFFFF" w:themeColor="background1"/>
              <w:bottom w:val="single" w:sz="4" w:space="0" w:color="FFFFFF" w:themeColor="background1"/>
              <w:right w:val="single" w:sz="18" w:space="0" w:color="FFFFFF" w:themeColor="background1"/>
            </w:tcBorders>
            <w:shd w:val="clear" w:color="auto" w:fill="FFFFFF" w:themeFill="background1"/>
          </w:tcPr>
          <w:p w14:paraId="571E6E9C" w14:textId="5AAFCC39" w:rsidR="001218AC" w:rsidRPr="003F4457" w:rsidRDefault="003F4457" w:rsidP="001218AC">
            <w:pPr>
              <w:jc w:val="center"/>
              <w:rPr>
                <w:rFonts w:cstheme="minorHAnsi"/>
                <w:sz w:val="28"/>
                <w:szCs w:val="28"/>
                <w:u w:val="single"/>
              </w:rPr>
            </w:pPr>
            <w:r w:rsidRPr="003F4457">
              <w:rPr>
                <w:rFonts w:cstheme="minorHAnsi"/>
                <w:sz w:val="28"/>
                <w:szCs w:val="28"/>
                <w:u w:val="single"/>
              </w:rPr>
              <w:t>B</w:t>
            </w:r>
            <w:r w:rsidR="001218AC" w:rsidRPr="003F4457">
              <w:rPr>
                <w:rFonts w:cstheme="minorHAnsi"/>
                <w:sz w:val="28"/>
                <w:szCs w:val="28"/>
                <w:u w:val="single"/>
              </w:rPr>
              <w:t>est fit assessment</w:t>
            </w:r>
          </w:p>
        </w:tc>
      </w:tr>
      <w:tr w:rsidR="004B305D" w:rsidRPr="00F7414C" w14:paraId="0AD5F98B" w14:textId="77777777" w:rsidTr="00C37563">
        <w:trPr>
          <w:trHeight w:val="172"/>
        </w:trPr>
        <w:tc>
          <w:tcPr>
            <w:tcW w:w="1955"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4C343E8C" w14:textId="77777777" w:rsidR="004B305D" w:rsidRPr="003F4457" w:rsidRDefault="004B305D" w:rsidP="004B305D">
            <w:pPr>
              <w:jc w:val="center"/>
              <w:rPr>
                <w:rFonts w:cstheme="minorHAnsi"/>
                <w:sz w:val="28"/>
                <w:szCs w:val="28"/>
              </w:rPr>
            </w:pPr>
          </w:p>
        </w:tc>
        <w:tc>
          <w:tcPr>
            <w:tcW w:w="10206" w:type="dxa"/>
            <w:gridSpan w:val="2"/>
            <w:vMerge/>
            <w:tcBorders>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0B5066B1" w14:textId="77777777" w:rsidR="004B305D" w:rsidRPr="003F4457" w:rsidRDefault="004B305D" w:rsidP="004B305D">
            <w:pPr>
              <w:jc w:val="center"/>
              <w:rPr>
                <w:rFonts w:cstheme="minorHAnsi"/>
                <w:sz w:val="28"/>
                <w:szCs w:val="28"/>
              </w:rPr>
            </w:pPr>
          </w:p>
        </w:tc>
        <w:tc>
          <w:tcPr>
            <w:tcW w:w="4394" w:type="dxa"/>
            <w:vMerge/>
            <w:tcBorders>
              <w:left w:val="single" w:sz="4" w:space="0" w:color="FFFFFF" w:themeColor="background1"/>
              <w:bottom w:val="single" w:sz="4" w:space="0" w:color="FFFFFF" w:themeColor="background1"/>
              <w:right w:val="single" w:sz="18" w:space="0" w:color="FFFFFF" w:themeColor="background1"/>
            </w:tcBorders>
            <w:shd w:val="clear" w:color="auto" w:fill="FFFFFF" w:themeFill="background1"/>
          </w:tcPr>
          <w:p w14:paraId="26804202" w14:textId="77777777" w:rsidR="004B305D" w:rsidRPr="003F4457" w:rsidRDefault="004B305D" w:rsidP="004B305D">
            <w:pPr>
              <w:jc w:val="center"/>
              <w:rPr>
                <w:rFonts w:cstheme="minorHAnsi"/>
                <w:sz w:val="28"/>
                <w:szCs w:val="28"/>
              </w:rPr>
            </w:pPr>
          </w:p>
        </w:tc>
        <w:tc>
          <w:tcPr>
            <w:tcW w:w="1842" w:type="dxa"/>
            <w:tcBorders>
              <w:top w:val="single" w:sz="4" w:space="0" w:color="FFFFFF" w:themeColor="background1"/>
              <w:left w:val="single" w:sz="18" w:space="0" w:color="FFFFFF" w:themeColor="background1"/>
              <w:bottom w:val="single" w:sz="18" w:space="0" w:color="FFFFFF" w:themeColor="background1"/>
              <w:right w:val="single" w:sz="4" w:space="0" w:color="FFFFFF" w:themeColor="background1"/>
            </w:tcBorders>
            <w:shd w:val="clear" w:color="auto" w:fill="FFFFFF" w:themeFill="background1"/>
          </w:tcPr>
          <w:p w14:paraId="240ED69A" w14:textId="2C23F932" w:rsidR="004B305D" w:rsidRPr="003F4457" w:rsidRDefault="004B305D" w:rsidP="004B305D">
            <w:pPr>
              <w:jc w:val="center"/>
              <w:rPr>
                <w:rFonts w:cstheme="minorHAnsi"/>
                <w:sz w:val="28"/>
                <w:szCs w:val="28"/>
              </w:rPr>
            </w:pPr>
            <w:r w:rsidRPr="003F4457">
              <w:rPr>
                <w:rFonts w:cstheme="minorHAnsi"/>
                <w:sz w:val="20"/>
                <w:szCs w:val="20"/>
              </w:rPr>
              <w:t>On track</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684B9980" w14:textId="26BCF725" w:rsidR="004B305D" w:rsidRPr="003F4457" w:rsidRDefault="004B305D" w:rsidP="004B305D">
            <w:pPr>
              <w:jc w:val="center"/>
              <w:rPr>
                <w:rFonts w:cstheme="minorHAnsi"/>
                <w:sz w:val="28"/>
                <w:szCs w:val="28"/>
              </w:rPr>
            </w:pPr>
            <w:r w:rsidRPr="003F4457">
              <w:rPr>
                <w:rFonts w:cstheme="minorHAnsi"/>
                <w:sz w:val="20"/>
                <w:szCs w:val="20"/>
              </w:rPr>
              <w:t>not on track</w:t>
            </w:r>
          </w:p>
        </w:tc>
        <w:tc>
          <w:tcPr>
            <w:tcW w:w="18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217118ED" w14:textId="5DD705DC" w:rsidR="004B305D" w:rsidRPr="003F4457" w:rsidRDefault="004B305D" w:rsidP="004B305D">
            <w:pPr>
              <w:jc w:val="center"/>
              <w:rPr>
                <w:rFonts w:cstheme="minorHAnsi"/>
                <w:sz w:val="28"/>
                <w:szCs w:val="28"/>
              </w:rPr>
            </w:pPr>
            <w:r w:rsidRPr="003F4457">
              <w:rPr>
                <w:rFonts w:cstheme="minorHAnsi"/>
                <w:sz w:val="18"/>
                <w:szCs w:val="18"/>
              </w:rPr>
              <w:t>extra focus assessment needed</w:t>
            </w:r>
          </w:p>
        </w:tc>
      </w:tr>
      <w:tr w:rsidR="001922C3" w:rsidRPr="00F7414C" w14:paraId="5FF063B9" w14:textId="77777777" w:rsidTr="0017056E">
        <w:tc>
          <w:tcPr>
            <w:tcW w:w="1955" w:type="dxa"/>
            <w:gridSpan w:val="2"/>
            <w:tcBorders>
              <w:top w:val="single" w:sz="4" w:space="0" w:color="FFFFFF" w:themeColor="background1"/>
              <w:left w:val="single" w:sz="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377DE5A8" w14:textId="2FFF7D88" w:rsidR="001922C3" w:rsidRDefault="001922C3" w:rsidP="001922C3">
            <w:pPr>
              <w:rPr>
                <w:rFonts w:cstheme="minorHAnsi"/>
                <w:b/>
                <w:bCs/>
                <w:color w:val="FFFFFF" w:themeColor="background1"/>
              </w:rPr>
            </w:pPr>
            <w:r w:rsidRPr="00F7414C">
              <w:rPr>
                <w:rFonts w:cstheme="minorHAnsi"/>
                <w:b/>
                <w:bCs/>
                <w:color w:val="FFFFFF" w:themeColor="background1"/>
              </w:rPr>
              <w:t>Communication and Language</w:t>
            </w:r>
          </w:p>
          <w:p w14:paraId="79DDCDED" w14:textId="2CBBA4F1" w:rsidR="001922C3" w:rsidRPr="00F7414C" w:rsidRDefault="001922C3" w:rsidP="001922C3">
            <w:pPr>
              <w:rPr>
                <w:rFonts w:cstheme="minorHAnsi"/>
                <w:b/>
                <w:bCs/>
                <w:color w:val="FFFFFF" w:themeColor="background1"/>
              </w:rPr>
            </w:pPr>
          </w:p>
          <w:p w14:paraId="35B388D8" w14:textId="17B63045" w:rsidR="001922C3" w:rsidRPr="00F7414C" w:rsidRDefault="001922C3" w:rsidP="001922C3">
            <w:pPr>
              <w:rPr>
                <w:rFonts w:cstheme="minorHAnsi"/>
                <w:b/>
                <w:bCs/>
                <w:color w:val="FFFFFF" w:themeColor="background1"/>
              </w:rPr>
            </w:pPr>
            <w:r>
              <w:rPr>
                <w:noProof/>
                <w:lang w:eastAsia="en-GB"/>
              </w:rPr>
              <w:drawing>
                <wp:inline distT="0" distB="0" distL="0" distR="0" wp14:anchorId="436684A8" wp14:editId="4EFC06B5">
                  <wp:extent cx="1104265" cy="833120"/>
                  <wp:effectExtent l="0" t="0" r="63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104265" cy="833120"/>
                          </a:xfrm>
                          <a:prstGeom prst="rect">
                            <a:avLst/>
                          </a:prstGeom>
                        </pic:spPr>
                      </pic:pic>
                    </a:graphicData>
                  </a:graphic>
                </wp:inline>
              </w:drawing>
            </w:r>
          </w:p>
          <w:p w14:paraId="684FEC8F" w14:textId="73E02AFB" w:rsidR="001922C3" w:rsidRPr="00F7414C" w:rsidRDefault="001922C3" w:rsidP="001922C3">
            <w:pPr>
              <w:rPr>
                <w:rFonts w:cstheme="minorHAnsi"/>
                <w:b/>
                <w:bCs/>
                <w:color w:val="FFFFFF" w:themeColor="background1"/>
              </w:rPr>
            </w:pPr>
          </w:p>
        </w:tc>
        <w:tc>
          <w:tcPr>
            <w:tcW w:w="10206" w:type="dxa"/>
            <w:gridSpan w:val="2"/>
            <w:tcBorders>
              <w:top w:val="single" w:sz="4"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2C209294" w14:textId="77777777" w:rsidR="001922C3" w:rsidRPr="00F7414C" w:rsidRDefault="001922C3" w:rsidP="001922C3">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Listening: </w:t>
            </w:r>
          </w:p>
          <w:p w14:paraId="2D9CA11E" w14:textId="1065CAC5" w:rsidR="001922C3" w:rsidRPr="00F7414C" w:rsidRDefault="001922C3" w:rsidP="001922C3">
            <w:pPr>
              <w:autoSpaceDE w:val="0"/>
              <w:autoSpaceDN w:val="0"/>
              <w:adjustRightInd w:val="0"/>
              <w:spacing w:line="276" w:lineRule="auto"/>
              <w:contextualSpacing/>
              <w:rPr>
                <w:rFonts w:eastAsia="Times New Roman" w:cstheme="minorHAnsi"/>
                <w:color w:val="000000" w:themeColor="text1"/>
                <w:sz w:val="20"/>
                <w:szCs w:val="20"/>
                <w:lang w:eastAsia="en-GB"/>
              </w:rPr>
            </w:pPr>
            <w:r w:rsidRPr="00F7414C">
              <w:rPr>
                <w:rFonts w:eastAsia="Times New Roman" w:cstheme="minorHAnsi"/>
                <w:color w:val="000000" w:themeColor="text1"/>
                <w:sz w:val="20"/>
                <w:szCs w:val="20"/>
                <w:lang w:eastAsia="en-GB"/>
              </w:rPr>
              <w:t>Listen in familiar and new situations.</w:t>
            </w:r>
          </w:p>
          <w:p w14:paraId="6CDDBB49" w14:textId="77777777" w:rsidR="001922C3" w:rsidRPr="00C467F7" w:rsidRDefault="001922C3" w:rsidP="001922C3">
            <w:pPr>
              <w:autoSpaceDE w:val="0"/>
              <w:autoSpaceDN w:val="0"/>
              <w:adjustRightInd w:val="0"/>
              <w:spacing w:line="276" w:lineRule="auto"/>
              <w:contextualSpacing/>
              <w:rPr>
                <w:rFonts w:eastAsia="Times New Roman" w:cstheme="minorHAnsi"/>
                <w:color w:val="000000" w:themeColor="text1"/>
                <w:sz w:val="20"/>
                <w:szCs w:val="20"/>
                <w:lang w:eastAsia="en-GB"/>
              </w:rPr>
            </w:pPr>
            <w:r w:rsidRPr="00C467F7">
              <w:rPr>
                <w:rFonts w:eastAsia="Times New Roman" w:cstheme="minorHAnsi"/>
                <w:color w:val="000000" w:themeColor="text1"/>
                <w:sz w:val="20"/>
                <w:szCs w:val="20"/>
                <w:lang w:eastAsia="en-GB"/>
              </w:rPr>
              <w:t>Engage in stories that are familiar and new with interest and enjoyment.</w:t>
            </w:r>
          </w:p>
          <w:p w14:paraId="4505A9DE" w14:textId="77777777" w:rsidR="001922C3" w:rsidRPr="00F7414C" w:rsidRDefault="001922C3" w:rsidP="001922C3">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Attention: </w:t>
            </w:r>
          </w:p>
          <w:p w14:paraId="47353EFB" w14:textId="77777777"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eastAsia="Times New Roman" w:cstheme="minorHAnsi"/>
                <w:sz w:val="20"/>
                <w:szCs w:val="20"/>
                <w:lang w:eastAsia="en-GB"/>
              </w:rPr>
              <w:t xml:space="preserve">Maintain attention in new situations e.g., whole school assembly or PE sessions in the hall. </w:t>
            </w:r>
          </w:p>
          <w:p w14:paraId="2860D9F7" w14:textId="055273E8"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eastAsia="Times New Roman" w:cstheme="minorHAnsi"/>
                <w:sz w:val="20"/>
                <w:szCs w:val="20"/>
                <w:lang w:eastAsia="en-GB"/>
              </w:rPr>
              <w:t>Shift attention when required e.g., when given a clear prompt - ‘name’.</w:t>
            </w:r>
          </w:p>
          <w:p w14:paraId="75894ADD" w14:textId="77777777" w:rsidR="001922C3" w:rsidRPr="00F7414C" w:rsidRDefault="001922C3" w:rsidP="001922C3">
            <w:pPr>
              <w:autoSpaceDE w:val="0"/>
              <w:autoSpaceDN w:val="0"/>
              <w:adjustRightInd w:val="0"/>
              <w:spacing w:line="276" w:lineRule="auto"/>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Respond: </w:t>
            </w:r>
          </w:p>
          <w:p w14:paraId="2C2F1F44" w14:textId="77777777"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eastAsia="Times New Roman" w:cstheme="minorHAnsi"/>
                <w:sz w:val="20"/>
                <w:szCs w:val="20"/>
                <w:lang w:eastAsia="en-GB"/>
              </w:rPr>
              <w:t xml:space="preserve">Make relevant comments when listening to a story and can answer ‘why’ questions. </w:t>
            </w:r>
          </w:p>
          <w:p w14:paraId="7552738B" w14:textId="77777777" w:rsidR="001922C3" w:rsidRPr="00F7414C" w:rsidRDefault="001922C3" w:rsidP="001922C3">
            <w:pPr>
              <w:autoSpaceDE w:val="0"/>
              <w:autoSpaceDN w:val="0"/>
              <w:adjustRightInd w:val="0"/>
              <w:spacing w:line="276" w:lineRule="auto"/>
              <w:contextualSpacing/>
              <w:rPr>
                <w:rFonts w:eastAsia="Times New Roman" w:cstheme="minorHAnsi"/>
                <w:color w:val="FF0000"/>
                <w:sz w:val="20"/>
                <w:szCs w:val="20"/>
                <w:lang w:eastAsia="en-GB"/>
              </w:rPr>
            </w:pPr>
            <w:r w:rsidRPr="00F7414C">
              <w:rPr>
                <w:rFonts w:eastAsia="Times New Roman" w:cstheme="minorHAnsi"/>
                <w:sz w:val="20"/>
                <w:szCs w:val="20"/>
                <w:lang w:eastAsia="en-GB"/>
              </w:rPr>
              <w:t>Link events in a story to their own experiences</w:t>
            </w:r>
            <w:r w:rsidRPr="00F7414C">
              <w:rPr>
                <w:rFonts w:eastAsia="Times New Roman" w:cstheme="minorHAnsi"/>
                <w:color w:val="FF0000"/>
                <w:sz w:val="20"/>
                <w:szCs w:val="20"/>
                <w:lang w:eastAsia="en-GB"/>
              </w:rPr>
              <w:t xml:space="preserve">. </w:t>
            </w:r>
          </w:p>
          <w:p w14:paraId="12E53E43" w14:textId="26CF2F33"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eastAsia="Times New Roman" w:cstheme="minorHAnsi"/>
                <w:i/>
                <w:iCs/>
                <w:sz w:val="20"/>
                <w:szCs w:val="20"/>
                <w:lang w:eastAsia="en-GB"/>
              </w:rPr>
              <w:t>Ask questions to find out more and to check they understand what has been said to them.</w:t>
            </w:r>
          </w:p>
          <w:p w14:paraId="42A47532" w14:textId="77777777" w:rsidR="001922C3" w:rsidRPr="00F7414C" w:rsidRDefault="001922C3" w:rsidP="001922C3">
            <w:pPr>
              <w:autoSpaceDE w:val="0"/>
              <w:autoSpaceDN w:val="0"/>
              <w:adjustRightInd w:val="0"/>
              <w:spacing w:line="276" w:lineRule="auto"/>
              <w:contextualSpacing/>
              <w:rPr>
                <w:rFonts w:eastAsia="Times New Roman" w:cstheme="minorHAnsi"/>
                <w:sz w:val="20"/>
                <w:szCs w:val="20"/>
                <w:lang w:eastAsia="en-GB"/>
              </w:rPr>
            </w:pPr>
            <w:r w:rsidRPr="00C467F7">
              <w:rPr>
                <w:rFonts w:eastAsia="Times New Roman" w:cstheme="minorHAnsi"/>
                <w:sz w:val="20"/>
                <w:szCs w:val="20"/>
                <w:lang w:eastAsia="en-GB"/>
              </w:rPr>
              <w:t xml:space="preserve">Respond to others appropriately in play. </w:t>
            </w:r>
          </w:p>
          <w:p w14:paraId="7DEDD972" w14:textId="77777777" w:rsidR="001922C3" w:rsidRPr="00F7414C" w:rsidRDefault="001922C3" w:rsidP="001922C3">
            <w:pPr>
              <w:autoSpaceDE w:val="0"/>
              <w:autoSpaceDN w:val="0"/>
              <w:adjustRightInd w:val="0"/>
              <w:spacing w:line="276" w:lineRule="auto"/>
              <w:contextualSpacing/>
              <w:rPr>
                <w:rFonts w:cstheme="minorHAnsi"/>
                <w:i/>
                <w:iCs/>
                <w:sz w:val="20"/>
                <w:szCs w:val="20"/>
              </w:rPr>
            </w:pPr>
            <w:r w:rsidRPr="00183C12">
              <w:rPr>
                <w:rFonts w:cstheme="minorHAnsi"/>
                <w:i/>
                <w:iCs/>
                <w:sz w:val="20"/>
                <w:szCs w:val="20"/>
              </w:rPr>
              <w:t>Engage in story times.</w:t>
            </w:r>
            <w:r w:rsidRPr="00F7414C">
              <w:rPr>
                <w:rFonts w:cstheme="minorHAnsi"/>
                <w:i/>
                <w:iCs/>
                <w:sz w:val="20"/>
                <w:szCs w:val="20"/>
              </w:rPr>
              <w:t xml:space="preserve"> </w:t>
            </w:r>
          </w:p>
          <w:p w14:paraId="2F57E817" w14:textId="3A30D1D0" w:rsidR="001922C3" w:rsidRPr="00C467F7" w:rsidRDefault="001922C3" w:rsidP="001922C3">
            <w:pPr>
              <w:autoSpaceDE w:val="0"/>
              <w:autoSpaceDN w:val="0"/>
              <w:adjustRightInd w:val="0"/>
              <w:spacing w:line="276" w:lineRule="auto"/>
              <w:contextualSpacing/>
              <w:rPr>
                <w:rFonts w:eastAsia="Times New Roman" w:cstheme="minorHAnsi"/>
                <w:sz w:val="20"/>
                <w:szCs w:val="20"/>
                <w:lang w:eastAsia="en-GB"/>
              </w:rPr>
            </w:pPr>
            <w:r w:rsidRPr="00F7414C">
              <w:rPr>
                <w:rFonts w:cstheme="minorHAnsi"/>
                <w:i/>
                <w:iCs/>
                <w:sz w:val="20"/>
                <w:szCs w:val="20"/>
              </w:rPr>
              <w:t>Engage in non-fiction book.</w:t>
            </w:r>
          </w:p>
          <w:p w14:paraId="4DDF2D3A" w14:textId="77777777" w:rsidR="001922C3" w:rsidRPr="00F7414C" w:rsidRDefault="001922C3" w:rsidP="001922C3">
            <w:pPr>
              <w:autoSpaceDE w:val="0"/>
              <w:autoSpaceDN w:val="0"/>
              <w:adjustRightInd w:val="0"/>
              <w:spacing w:line="276" w:lineRule="auto"/>
              <w:contextualSpacing/>
              <w:rPr>
                <w:rFonts w:eastAsia="Times New Roman" w:cstheme="minorHAnsi"/>
                <w:color w:val="FFFFFF" w:themeColor="background1"/>
                <w:sz w:val="20"/>
                <w:szCs w:val="20"/>
                <w:lang w:eastAsia="en-GB"/>
              </w:rPr>
            </w:pPr>
            <w:r w:rsidRPr="00F7414C">
              <w:rPr>
                <w:rFonts w:eastAsia="Times New Roman" w:cstheme="minorHAnsi"/>
                <w:b/>
                <w:bCs/>
                <w:color w:val="FFFFFF" w:themeColor="background1"/>
                <w:sz w:val="20"/>
                <w:szCs w:val="20"/>
                <w:lang w:eastAsia="en-GB"/>
              </w:rPr>
              <w:t>Understanding:</w:t>
            </w:r>
            <w:r w:rsidRPr="00F7414C">
              <w:rPr>
                <w:rFonts w:eastAsia="Times New Roman" w:cstheme="minorHAnsi"/>
                <w:color w:val="FFFFFF" w:themeColor="background1"/>
                <w:sz w:val="20"/>
                <w:szCs w:val="20"/>
                <w:lang w:eastAsia="en-GB"/>
              </w:rPr>
              <w:t xml:space="preserve"> </w:t>
            </w:r>
          </w:p>
          <w:p w14:paraId="16E5327C" w14:textId="28BBF628" w:rsidR="001922C3" w:rsidRPr="00F7414C" w:rsidRDefault="001922C3" w:rsidP="001922C3">
            <w:pPr>
              <w:autoSpaceDE w:val="0"/>
              <w:autoSpaceDN w:val="0"/>
              <w:adjustRightInd w:val="0"/>
              <w:spacing w:line="276" w:lineRule="auto"/>
              <w:contextualSpacing/>
              <w:rPr>
                <w:rFonts w:eastAsia="Times New Roman" w:cstheme="minorHAnsi"/>
                <w:i/>
                <w:iCs/>
                <w:color w:val="FF0000"/>
                <w:sz w:val="20"/>
                <w:szCs w:val="20"/>
                <w:lang w:eastAsia="en-GB"/>
              </w:rPr>
            </w:pPr>
            <w:r w:rsidRPr="00F7414C">
              <w:rPr>
                <w:rFonts w:eastAsia="Times New Roman" w:cstheme="minorHAnsi"/>
                <w:i/>
                <w:iCs/>
                <w:sz w:val="20"/>
                <w:szCs w:val="20"/>
                <w:lang w:eastAsia="en-GB"/>
              </w:rPr>
              <w:t>Follow instructions or a question with 2 parts in familiar situations</w:t>
            </w:r>
            <w:r w:rsidRPr="00F7414C">
              <w:rPr>
                <w:rFonts w:eastAsia="Times New Roman" w:cstheme="minorHAnsi"/>
                <w:i/>
                <w:iCs/>
                <w:color w:val="FF0000"/>
                <w:sz w:val="20"/>
                <w:szCs w:val="20"/>
                <w:lang w:eastAsia="en-GB"/>
              </w:rPr>
              <w:t xml:space="preserve">.  </w:t>
            </w:r>
          </w:p>
          <w:p w14:paraId="238CE9CE" w14:textId="77777777" w:rsidR="001922C3" w:rsidRPr="00F7414C" w:rsidRDefault="001922C3" w:rsidP="001922C3">
            <w:pPr>
              <w:autoSpaceDE w:val="0"/>
              <w:autoSpaceDN w:val="0"/>
              <w:adjustRightInd w:val="0"/>
              <w:spacing w:after="200" w:line="276" w:lineRule="auto"/>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Speaking:</w:t>
            </w:r>
          </w:p>
          <w:p w14:paraId="73C52C71" w14:textId="77777777" w:rsidR="001922C3" w:rsidRPr="00F7414C" w:rsidRDefault="001922C3" w:rsidP="001922C3">
            <w:pPr>
              <w:autoSpaceDE w:val="0"/>
              <w:autoSpaceDN w:val="0"/>
              <w:adjustRightInd w:val="0"/>
              <w:spacing w:after="200" w:line="276" w:lineRule="auto"/>
              <w:contextualSpacing/>
              <w:rPr>
                <w:rFonts w:eastAsia="Times New Roman" w:cstheme="minorHAnsi"/>
                <w:i/>
                <w:iCs/>
                <w:sz w:val="20"/>
                <w:szCs w:val="20"/>
                <w:lang w:eastAsia="en-GB"/>
              </w:rPr>
            </w:pPr>
            <w:r w:rsidRPr="00F7414C">
              <w:rPr>
                <w:rFonts w:eastAsia="Times New Roman" w:cstheme="minorHAnsi"/>
                <w:sz w:val="20"/>
                <w:szCs w:val="20"/>
                <w:lang w:eastAsia="en-GB"/>
              </w:rPr>
              <w:t>Use intonation to make meaning clear to others</w:t>
            </w:r>
            <w:r w:rsidRPr="00F7414C">
              <w:rPr>
                <w:rFonts w:eastAsia="Times New Roman" w:cstheme="minorHAnsi"/>
                <w:i/>
                <w:iCs/>
                <w:sz w:val="20"/>
                <w:szCs w:val="20"/>
                <w:lang w:eastAsia="en-GB"/>
              </w:rPr>
              <w:t xml:space="preserve">. </w:t>
            </w:r>
          </w:p>
          <w:p w14:paraId="2E54F579" w14:textId="77777777" w:rsidR="001922C3" w:rsidRPr="00F7414C" w:rsidRDefault="001922C3" w:rsidP="001922C3">
            <w:pPr>
              <w:autoSpaceDE w:val="0"/>
              <w:autoSpaceDN w:val="0"/>
              <w:adjustRightInd w:val="0"/>
              <w:spacing w:after="200" w:line="276" w:lineRule="auto"/>
              <w:contextualSpacing/>
              <w:rPr>
                <w:rFonts w:eastAsia="Times New Roman" w:cstheme="minorHAnsi"/>
                <w:sz w:val="20"/>
                <w:szCs w:val="20"/>
                <w:lang w:eastAsia="en-GB"/>
              </w:rPr>
            </w:pPr>
            <w:r w:rsidRPr="00F7414C">
              <w:rPr>
                <w:rFonts w:eastAsia="Times New Roman" w:cstheme="minorHAnsi"/>
                <w:i/>
                <w:iCs/>
                <w:sz w:val="20"/>
                <w:szCs w:val="20"/>
                <w:lang w:eastAsia="en-GB"/>
              </w:rPr>
              <w:t>Start a conversation with peers and familiar adults and continue it for many turns.</w:t>
            </w:r>
            <w:r w:rsidRPr="00F7414C">
              <w:rPr>
                <w:rFonts w:eastAsia="Times New Roman" w:cstheme="minorHAnsi"/>
                <w:sz w:val="20"/>
                <w:szCs w:val="20"/>
                <w:lang w:eastAsia="en-GB"/>
              </w:rPr>
              <w:t xml:space="preserve"> </w:t>
            </w:r>
          </w:p>
          <w:p w14:paraId="709D8E4D" w14:textId="77777777" w:rsidR="001922C3" w:rsidRPr="00F7414C" w:rsidRDefault="001922C3" w:rsidP="001922C3">
            <w:pPr>
              <w:autoSpaceDE w:val="0"/>
              <w:autoSpaceDN w:val="0"/>
              <w:adjustRightInd w:val="0"/>
              <w:spacing w:after="200" w:line="276" w:lineRule="auto"/>
              <w:contextualSpacing/>
              <w:rPr>
                <w:rFonts w:eastAsia="Times New Roman" w:cstheme="minorHAnsi"/>
                <w:sz w:val="20"/>
                <w:szCs w:val="20"/>
                <w:lang w:eastAsia="en-GB"/>
              </w:rPr>
            </w:pPr>
            <w:r w:rsidRPr="00F7414C">
              <w:rPr>
                <w:rFonts w:eastAsia="Times New Roman" w:cstheme="minorHAnsi"/>
                <w:sz w:val="20"/>
                <w:szCs w:val="20"/>
                <w:lang w:eastAsia="en-GB"/>
              </w:rPr>
              <w:t xml:space="preserve">Use simple conjunctions in talk to link thoughts ‘and’ ‘because’. </w:t>
            </w:r>
          </w:p>
          <w:p w14:paraId="43389BCF" w14:textId="77777777" w:rsidR="001922C3" w:rsidRPr="00F7414C" w:rsidRDefault="001922C3" w:rsidP="001922C3">
            <w:pPr>
              <w:autoSpaceDE w:val="0"/>
              <w:autoSpaceDN w:val="0"/>
              <w:adjustRightInd w:val="0"/>
              <w:spacing w:after="200" w:line="276" w:lineRule="auto"/>
              <w:contextualSpacing/>
              <w:rPr>
                <w:rFonts w:cstheme="minorHAnsi"/>
                <w:sz w:val="20"/>
                <w:szCs w:val="20"/>
              </w:rPr>
            </w:pPr>
            <w:r w:rsidRPr="00F7414C">
              <w:rPr>
                <w:rFonts w:eastAsia="Times New Roman" w:cstheme="minorHAnsi"/>
                <w:sz w:val="20"/>
                <w:szCs w:val="20"/>
                <w:lang w:eastAsia="en-GB"/>
              </w:rPr>
              <w:t>Retell a simple event e.g., how scratched knee’ Recognise words that rhyme or sound similar E.g., “Cat and hat”.</w:t>
            </w:r>
            <w:r w:rsidRPr="00F7414C">
              <w:rPr>
                <w:rFonts w:cstheme="minorHAnsi"/>
                <w:sz w:val="20"/>
                <w:szCs w:val="20"/>
              </w:rPr>
              <w:t xml:space="preserve"> </w:t>
            </w:r>
          </w:p>
          <w:p w14:paraId="5D332115" w14:textId="676906D9" w:rsidR="001922C3" w:rsidRPr="00F7414C" w:rsidRDefault="001922C3" w:rsidP="001922C3">
            <w:pPr>
              <w:autoSpaceDE w:val="0"/>
              <w:autoSpaceDN w:val="0"/>
              <w:adjustRightInd w:val="0"/>
              <w:spacing w:after="200" w:line="276" w:lineRule="auto"/>
              <w:contextualSpacing/>
              <w:rPr>
                <w:rFonts w:cstheme="minorHAnsi"/>
                <w:sz w:val="20"/>
                <w:szCs w:val="20"/>
              </w:rPr>
            </w:pPr>
            <w:r w:rsidRPr="00F7414C">
              <w:rPr>
                <w:rFonts w:cstheme="minorHAnsi"/>
                <w:i/>
                <w:iCs/>
                <w:sz w:val="20"/>
                <w:szCs w:val="20"/>
              </w:rPr>
              <w:t>Develop social phrases – “Good morning, how are you?”</w:t>
            </w:r>
          </w:p>
        </w:tc>
        <w:tc>
          <w:tcPr>
            <w:tcW w:w="4394" w:type="dxa"/>
            <w:tcBorders>
              <w:top w:val="single" w:sz="4" w:space="0" w:color="FFFFFF" w:themeColor="background1"/>
              <w:left w:val="single" w:sz="18" w:space="0" w:color="FFFFFF" w:themeColor="background1"/>
              <w:bottom w:val="single" w:sz="18" w:space="0" w:color="FFFFFF" w:themeColor="background1"/>
              <w:right w:val="single" w:sz="48" w:space="0" w:color="FFFFFF" w:themeColor="background1"/>
            </w:tcBorders>
            <w:shd w:val="clear" w:color="auto" w:fill="9CC2E5" w:themeFill="accent5" w:themeFillTint="99"/>
          </w:tcPr>
          <w:p w14:paraId="3E80B411" w14:textId="77777777" w:rsidR="001922C3" w:rsidRPr="00202A41" w:rsidRDefault="001922C3" w:rsidP="001922C3">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Learn new vocabulary                          </w:t>
            </w:r>
            <w:r w:rsidRPr="00202A41">
              <w:rPr>
                <w:rFonts w:eastAsia="Times New Roman" w:cstheme="minorHAnsi"/>
                <w:sz w:val="20"/>
                <w:szCs w:val="20"/>
                <w:lang w:eastAsia="en-GB"/>
              </w:rPr>
              <w:t xml:space="preserve">                                                                       Use new vocabulary in different contexts.</w:t>
            </w:r>
          </w:p>
          <w:p w14:paraId="6A88C165" w14:textId="77777777" w:rsidR="001922C3" w:rsidRPr="00202A41" w:rsidRDefault="001922C3" w:rsidP="001922C3">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cstheme="minorHAnsi"/>
                <w:sz w:val="20"/>
                <w:szCs w:val="20"/>
              </w:rPr>
              <w:t xml:space="preserve">Use new vocabulary through the day in discussions and conversations.         </w:t>
            </w:r>
            <w:r w:rsidRPr="00202A41">
              <w:rPr>
                <w:rFonts w:eastAsia="Times New Roman" w:cstheme="minorHAnsi"/>
                <w:sz w:val="20"/>
                <w:szCs w:val="20"/>
                <w:lang w:eastAsia="en-GB"/>
              </w:rPr>
              <w:t xml:space="preserve">                   </w:t>
            </w:r>
          </w:p>
          <w:p w14:paraId="1B703C00" w14:textId="77777777" w:rsidR="001922C3" w:rsidRPr="00202A41" w:rsidRDefault="001922C3" w:rsidP="001922C3">
            <w:pPr>
              <w:autoSpaceDE w:val="0"/>
              <w:autoSpaceDN w:val="0"/>
              <w:adjustRightInd w:val="0"/>
              <w:spacing w:after="200" w:line="276" w:lineRule="auto"/>
              <w:ind w:left="40"/>
              <w:contextualSpacing/>
              <w:rPr>
                <w:rFonts w:eastAsia="Times New Roman" w:cstheme="minorHAnsi"/>
                <w:sz w:val="20"/>
                <w:szCs w:val="20"/>
                <w:lang w:eastAsia="en-GB"/>
              </w:rPr>
            </w:pPr>
            <w:r w:rsidRPr="00202A41">
              <w:rPr>
                <w:rFonts w:eastAsia="Times New Roman" w:cstheme="minorHAnsi"/>
                <w:sz w:val="20"/>
                <w:szCs w:val="20"/>
                <w:lang w:eastAsia="en-GB"/>
              </w:rPr>
              <w:t>Learn new rhymes, poems, and songs.</w:t>
            </w:r>
          </w:p>
          <w:p w14:paraId="3BBA8C97" w14:textId="77777777" w:rsidR="001922C3" w:rsidRDefault="001922C3" w:rsidP="001922C3">
            <w:pPr>
              <w:rPr>
                <w:rFonts w:cstheme="minorHAnsi"/>
                <w:sz w:val="20"/>
                <w:szCs w:val="20"/>
              </w:rPr>
            </w:pPr>
            <w:r w:rsidRPr="00202A41">
              <w:rPr>
                <w:rFonts w:cstheme="minorHAnsi"/>
                <w:sz w:val="20"/>
                <w:szCs w:val="20"/>
              </w:rPr>
              <w:t xml:space="preserve"> Listen to and talk about stories to build familiarity</w:t>
            </w:r>
          </w:p>
          <w:p w14:paraId="7EB0465B" w14:textId="77777777" w:rsidR="001922C3" w:rsidRPr="00202A41" w:rsidRDefault="001922C3" w:rsidP="001922C3">
            <w:pPr>
              <w:rPr>
                <w:rFonts w:cstheme="minorHAnsi"/>
                <w:sz w:val="20"/>
                <w:szCs w:val="20"/>
              </w:rPr>
            </w:pPr>
            <w:r w:rsidRPr="00202A41">
              <w:rPr>
                <w:rFonts w:cstheme="minorHAnsi"/>
                <w:sz w:val="20"/>
                <w:szCs w:val="20"/>
              </w:rPr>
              <w:t xml:space="preserve"> </w:t>
            </w:r>
            <w:r>
              <w:rPr>
                <w:rFonts w:cstheme="minorHAnsi"/>
                <w:sz w:val="20"/>
                <w:szCs w:val="20"/>
              </w:rPr>
              <w:t xml:space="preserve"> </w:t>
            </w:r>
            <w:r w:rsidRPr="00202A41">
              <w:rPr>
                <w:rFonts w:cstheme="minorHAnsi"/>
                <w:sz w:val="20"/>
                <w:szCs w:val="20"/>
              </w:rPr>
              <w:t>and understanding.</w:t>
            </w:r>
          </w:p>
          <w:p w14:paraId="4B881887" w14:textId="77777777" w:rsidR="001922C3" w:rsidRPr="00202A41" w:rsidRDefault="001922C3" w:rsidP="001922C3">
            <w:pPr>
              <w:rPr>
                <w:rFonts w:cstheme="minorHAnsi"/>
                <w:sz w:val="20"/>
                <w:szCs w:val="20"/>
              </w:rPr>
            </w:pPr>
          </w:p>
          <w:p w14:paraId="3F21DC78" w14:textId="77777777" w:rsidR="001922C3" w:rsidRPr="00202A41" w:rsidRDefault="001922C3" w:rsidP="001922C3">
            <w:pPr>
              <w:rPr>
                <w:rFonts w:cstheme="minorHAnsi"/>
                <w:sz w:val="20"/>
                <w:szCs w:val="20"/>
              </w:rPr>
            </w:pPr>
          </w:p>
          <w:p w14:paraId="1F2BC088" w14:textId="77777777" w:rsidR="001922C3" w:rsidRPr="00F7414C" w:rsidRDefault="001922C3" w:rsidP="001922C3">
            <w:pPr>
              <w:rPr>
                <w:rFonts w:cstheme="minorHAnsi"/>
              </w:rPr>
            </w:pPr>
          </w:p>
        </w:tc>
        <w:tc>
          <w:tcPr>
            <w:tcW w:w="1842" w:type="dxa"/>
            <w:tcBorders>
              <w:top w:val="single" w:sz="18" w:space="0" w:color="FFFFFF" w:themeColor="background1"/>
              <w:left w:val="single" w:sz="48" w:space="0" w:color="FFFFFF" w:themeColor="background1"/>
              <w:bottom w:val="single" w:sz="18" w:space="0" w:color="FFFFFF" w:themeColor="background1"/>
              <w:right w:val="single" w:sz="24" w:space="0" w:color="FFFFFF" w:themeColor="background1"/>
            </w:tcBorders>
            <w:shd w:val="clear" w:color="auto" w:fill="9CC2E5" w:themeFill="accent5" w:themeFillTint="99"/>
          </w:tcPr>
          <w:p w14:paraId="786482E1" w14:textId="77777777" w:rsidR="001922C3" w:rsidRPr="00F7414C" w:rsidRDefault="001922C3" w:rsidP="001922C3">
            <w:pPr>
              <w:rPr>
                <w:rFonts w:cstheme="minorHAnsi"/>
              </w:rPr>
            </w:pPr>
          </w:p>
          <w:p w14:paraId="6F4A7040" w14:textId="77777777" w:rsidR="001922C3" w:rsidRPr="00F7414C" w:rsidRDefault="001922C3" w:rsidP="001922C3">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9CC2E5" w:themeFill="accent5" w:themeFillTint="99"/>
          </w:tcPr>
          <w:p w14:paraId="0B9BB2C7" w14:textId="77777777" w:rsidR="001922C3" w:rsidRPr="00F7414C" w:rsidRDefault="001922C3" w:rsidP="001922C3">
            <w:pPr>
              <w:rPr>
                <w:rFonts w:cstheme="minorHAnsi"/>
              </w:rPr>
            </w:pPr>
          </w:p>
          <w:p w14:paraId="2119A137" w14:textId="77777777" w:rsidR="001922C3" w:rsidRPr="00F7414C" w:rsidRDefault="001922C3" w:rsidP="001922C3">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18" w:space="0" w:color="FFFFFF" w:themeColor="background1"/>
            </w:tcBorders>
            <w:shd w:val="clear" w:color="auto" w:fill="9CC2E5" w:themeFill="accent5" w:themeFillTint="99"/>
          </w:tcPr>
          <w:p w14:paraId="0D891B7E" w14:textId="66D9A4EB" w:rsidR="001922C3" w:rsidRPr="00F7414C" w:rsidRDefault="001922C3" w:rsidP="001922C3">
            <w:pPr>
              <w:rPr>
                <w:rFonts w:cstheme="minorHAnsi"/>
              </w:rPr>
            </w:pPr>
          </w:p>
        </w:tc>
      </w:tr>
      <w:tr w:rsidR="00F7414C" w:rsidRPr="00F7414C" w14:paraId="2586035E" w14:textId="77777777" w:rsidTr="003F4457">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A8D08D" w:themeFill="accent6" w:themeFillTint="99"/>
          </w:tcPr>
          <w:p w14:paraId="41F150EC" w14:textId="77777777" w:rsidR="00F7414C" w:rsidRPr="00F7414C" w:rsidRDefault="00F7414C">
            <w:pPr>
              <w:rPr>
                <w:rFonts w:cstheme="minorHAnsi"/>
                <w:b/>
                <w:bCs/>
                <w:color w:val="FFFFFF" w:themeColor="background1"/>
              </w:rPr>
            </w:pPr>
            <w:r w:rsidRPr="00F7414C">
              <w:rPr>
                <w:rFonts w:cstheme="minorHAnsi"/>
                <w:b/>
                <w:bCs/>
                <w:color w:val="FFFFFF" w:themeColor="background1"/>
              </w:rPr>
              <w:t xml:space="preserve">Personal, Social </w:t>
            </w:r>
          </w:p>
          <w:p w14:paraId="0EC167E6" w14:textId="0EAA2F0C" w:rsidR="00F7414C" w:rsidRDefault="00F7414C">
            <w:pPr>
              <w:rPr>
                <w:rFonts w:cstheme="minorHAnsi"/>
                <w:b/>
                <w:bCs/>
                <w:color w:val="FFFFFF" w:themeColor="background1"/>
              </w:rPr>
            </w:pPr>
            <w:r w:rsidRPr="00F7414C">
              <w:rPr>
                <w:rFonts w:cstheme="minorHAnsi"/>
                <w:b/>
                <w:bCs/>
                <w:color w:val="FFFFFF" w:themeColor="background1"/>
              </w:rPr>
              <w:t>and Emotional Development</w:t>
            </w:r>
          </w:p>
          <w:p w14:paraId="31DB9FA5" w14:textId="51883DCF" w:rsidR="00626E6F" w:rsidRDefault="00626E6F">
            <w:pPr>
              <w:rPr>
                <w:rFonts w:cstheme="minorHAnsi"/>
                <w:b/>
                <w:bCs/>
                <w:color w:val="FFFFFF" w:themeColor="background1"/>
              </w:rPr>
            </w:pPr>
          </w:p>
          <w:p w14:paraId="72B81B71" w14:textId="77777777" w:rsidR="00626E6F" w:rsidRDefault="00626E6F">
            <w:pPr>
              <w:rPr>
                <w:rFonts w:cstheme="minorHAnsi"/>
                <w:b/>
                <w:bCs/>
                <w:color w:val="FFFFFF" w:themeColor="background1"/>
              </w:rPr>
            </w:pPr>
          </w:p>
          <w:p w14:paraId="66812379" w14:textId="17FCC7E9" w:rsidR="00626E6F" w:rsidRDefault="00626E6F">
            <w:pPr>
              <w:rPr>
                <w:rFonts w:cstheme="minorHAnsi"/>
                <w:b/>
                <w:bCs/>
                <w:color w:val="FFFFFF" w:themeColor="background1"/>
              </w:rPr>
            </w:pPr>
            <w:r>
              <w:rPr>
                <w:noProof/>
                <w:lang w:eastAsia="en-GB"/>
              </w:rPr>
              <w:drawing>
                <wp:inline distT="0" distB="0" distL="0" distR="0" wp14:anchorId="578E0644" wp14:editId="7E93499F">
                  <wp:extent cx="1104265" cy="1123315"/>
                  <wp:effectExtent l="0" t="0" r="63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04265" cy="1123315"/>
                          </a:xfrm>
                          <a:prstGeom prst="rect">
                            <a:avLst/>
                          </a:prstGeom>
                        </pic:spPr>
                      </pic:pic>
                    </a:graphicData>
                  </a:graphic>
                </wp:inline>
              </w:drawing>
            </w:r>
          </w:p>
          <w:p w14:paraId="01680591" w14:textId="77777777" w:rsidR="00626E6F" w:rsidRPr="00F7414C" w:rsidRDefault="00626E6F">
            <w:pPr>
              <w:rPr>
                <w:rFonts w:cstheme="minorHAnsi"/>
                <w:b/>
                <w:bCs/>
                <w:color w:val="FFFFFF" w:themeColor="background1"/>
              </w:rPr>
            </w:pPr>
          </w:p>
          <w:p w14:paraId="5BF7C21B" w14:textId="77777777" w:rsidR="00F7414C" w:rsidRPr="00F7414C" w:rsidRDefault="00F7414C">
            <w:pPr>
              <w:rPr>
                <w:rFonts w:cstheme="minorHAnsi"/>
                <w:color w:val="FFFFFF" w:themeColor="background1"/>
              </w:rPr>
            </w:pPr>
          </w:p>
          <w:p w14:paraId="242E9DD4" w14:textId="4D31E8EB" w:rsidR="00F7414C" w:rsidRPr="00F7414C" w:rsidRDefault="00F7414C">
            <w:pPr>
              <w:rPr>
                <w:rFonts w:cstheme="minorHAnsi"/>
                <w:color w:val="FFFFFF" w:themeColor="background1"/>
              </w:rPr>
            </w:pP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A8D08D" w:themeFill="accent6" w:themeFillTint="99"/>
          </w:tcPr>
          <w:p w14:paraId="30F989D6" w14:textId="77777777" w:rsidR="00F7414C" w:rsidRPr="00F7414C" w:rsidRDefault="00F7414C" w:rsidP="002F1AB2">
            <w:pPr>
              <w:ind w:left="-30"/>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Express feelings: </w:t>
            </w:r>
          </w:p>
          <w:p w14:paraId="7F7DAF28" w14:textId="34728C5E" w:rsidR="00F7414C" w:rsidRDefault="00F7414C" w:rsidP="002F1AB2">
            <w:pPr>
              <w:ind w:left="-30"/>
              <w:contextualSpacing/>
              <w:rPr>
                <w:rFonts w:eastAsia="Times New Roman" w:cstheme="minorHAnsi"/>
                <w:sz w:val="20"/>
                <w:szCs w:val="20"/>
                <w:lang w:eastAsia="en-GB"/>
              </w:rPr>
            </w:pPr>
            <w:r w:rsidRPr="00F7414C">
              <w:rPr>
                <w:rFonts w:eastAsia="Times New Roman" w:cstheme="minorHAnsi"/>
                <w:sz w:val="20"/>
                <w:szCs w:val="20"/>
                <w:lang w:eastAsia="en-GB"/>
              </w:rPr>
              <w:t>Can show concern for others and show awareness of how their actions may impact on others.</w:t>
            </w:r>
          </w:p>
          <w:p w14:paraId="2312A501" w14:textId="77777777" w:rsidR="004F7B51" w:rsidRPr="004F7B51" w:rsidRDefault="004F7B51" w:rsidP="004F7B51">
            <w:pPr>
              <w:ind w:left="-30"/>
              <w:contextualSpacing/>
              <w:rPr>
                <w:rFonts w:eastAsia="Times New Roman" w:cstheme="minorHAnsi"/>
                <w:sz w:val="20"/>
                <w:szCs w:val="20"/>
                <w:lang w:eastAsia="en-GB"/>
              </w:rPr>
            </w:pPr>
            <w:r w:rsidRPr="004F7B51">
              <w:rPr>
                <w:rFonts w:eastAsia="Times New Roman" w:cstheme="minorHAnsi"/>
                <w:sz w:val="20"/>
                <w:szCs w:val="20"/>
                <w:lang w:eastAsia="en-GB"/>
              </w:rPr>
              <w:t>Talk with others to solve conflicts.</w:t>
            </w:r>
          </w:p>
          <w:p w14:paraId="297EC4BE" w14:textId="77777777" w:rsidR="00975B2F" w:rsidRPr="00975B2F" w:rsidRDefault="00975B2F" w:rsidP="00975B2F">
            <w:pPr>
              <w:spacing w:line="259" w:lineRule="auto"/>
              <w:ind w:left="-30"/>
              <w:contextualSpacing/>
              <w:rPr>
                <w:rFonts w:eastAsia="Times New Roman" w:cstheme="minorHAnsi"/>
                <w:i/>
                <w:iCs/>
                <w:sz w:val="20"/>
                <w:szCs w:val="20"/>
                <w:lang w:eastAsia="en-GB"/>
              </w:rPr>
            </w:pPr>
            <w:r w:rsidRPr="00975B2F">
              <w:rPr>
                <w:rFonts w:eastAsia="Times New Roman" w:cstheme="minorHAnsi"/>
                <w:i/>
                <w:iCs/>
                <w:sz w:val="20"/>
                <w:szCs w:val="20"/>
                <w:lang w:eastAsia="en-GB"/>
              </w:rPr>
              <w:t>Beginning to express their feelings and consider the perspectives of others.</w:t>
            </w:r>
          </w:p>
          <w:p w14:paraId="75B2342F" w14:textId="77777777" w:rsidR="00F7414C" w:rsidRPr="00F7414C" w:rsidRDefault="00F7414C" w:rsidP="002F1AB2">
            <w:pPr>
              <w:spacing w:line="259" w:lineRule="auto"/>
              <w:ind w:left="-57" w:hanging="7"/>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 Manage behaviour: </w:t>
            </w:r>
          </w:p>
          <w:p w14:paraId="2F6A52E3" w14:textId="77777777" w:rsidR="00F7414C" w:rsidRPr="00F7414C" w:rsidRDefault="00F7414C" w:rsidP="002F1AB2">
            <w:pPr>
              <w:spacing w:line="259" w:lineRule="auto"/>
              <w:ind w:left="-57" w:hanging="7"/>
              <w:contextualSpacing/>
              <w:rPr>
                <w:rFonts w:eastAsia="Times New Roman" w:cstheme="minorHAnsi"/>
                <w:sz w:val="20"/>
                <w:szCs w:val="20"/>
                <w:lang w:eastAsia="en-GB"/>
              </w:rPr>
            </w:pPr>
            <w:r w:rsidRPr="00F7414C">
              <w:rPr>
                <w:rFonts w:eastAsia="Times New Roman" w:cstheme="minorHAnsi"/>
                <w:sz w:val="20"/>
                <w:szCs w:val="20"/>
                <w:lang w:eastAsia="en-GB"/>
              </w:rPr>
              <w:t xml:space="preserve">Begin to take turns and share resources. </w:t>
            </w:r>
          </w:p>
          <w:p w14:paraId="239F5D95" w14:textId="5088E948" w:rsidR="00F7414C" w:rsidRPr="00F7414C" w:rsidRDefault="00F7414C" w:rsidP="002F1AB2">
            <w:pPr>
              <w:spacing w:line="259" w:lineRule="auto"/>
              <w:ind w:left="-57" w:hanging="7"/>
              <w:contextualSpacing/>
              <w:rPr>
                <w:rFonts w:eastAsia="Times New Roman" w:cstheme="minorHAnsi"/>
                <w:sz w:val="20"/>
                <w:szCs w:val="20"/>
                <w:lang w:eastAsia="en-GB"/>
              </w:rPr>
            </w:pPr>
            <w:r w:rsidRPr="00F7414C">
              <w:rPr>
                <w:rFonts w:eastAsia="Times New Roman" w:cstheme="minorHAnsi"/>
                <w:sz w:val="20"/>
                <w:szCs w:val="20"/>
                <w:lang w:eastAsia="en-GB"/>
              </w:rPr>
              <w:t>Can usually tolerate delay when needs are not immediately met.</w:t>
            </w:r>
          </w:p>
          <w:p w14:paraId="55BBB9A8" w14:textId="77777777" w:rsidR="00F7414C" w:rsidRPr="00F7414C" w:rsidRDefault="00F7414C" w:rsidP="002F1AB2">
            <w:pPr>
              <w:rPr>
                <w:rFonts w:cstheme="minorHAnsi"/>
                <w:b/>
                <w:bCs/>
                <w:color w:val="FFFFFF" w:themeColor="background1"/>
                <w:sz w:val="20"/>
                <w:szCs w:val="20"/>
              </w:rPr>
            </w:pPr>
            <w:r w:rsidRPr="00F7414C">
              <w:rPr>
                <w:rFonts w:cstheme="minorHAnsi"/>
                <w:b/>
                <w:bCs/>
                <w:color w:val="FFFFFF" w:themeColor="background1"/>
                <w:sz w:val="20"/>
                <w:szCs w:val="20"/>
              </w:rPr>
              <w:t xml:space="preserve">Self-awareness: </w:t>
            </w:r>
          </w:p>
          <w:p w14:paraId="156F704E" w14:textId="1CFA9F3D" w:rsidR="00F7414C" w:rsidRPr="00F7414C" w:rsidRDefault="00F7414C" w:rsidP="002F1AB2">
            <w:pPr>
              <w:rPr>
                <w:rFonts w:eastAsia="Times New Roman" w:cstheme="minorHAnsi"/>
                <w:sz w:val="20"/>
                <w:szCs w:val="20"/>
                <w:lang w:eastAsia="en-GB"/>
              </w:rPr>
            </w:pPr>
            <w:r w:rsidRPr="00F7414C">
              <w:rPr>
                <w:rFonts w:eastAsia="Times New Roman" w:cstheme="minorHAnsi"/>
                <w:sz w:val="20"/>
                <w:szCs w:val="20"/>
                <w:lang w:eastAsia="en-GB"/>
              </w:rPr>
              <w:t>Can talk about what they are doing and why.</w:t>
            </w:r>
          </w:p>
          <w:p w14:paraId="0BC78C98" w14:textId="77777777" w:rsidR="00F7414C" w:rsidRPr="00F7414C" w:rsidRDefault="00F7414C" w:rsidP="002F1AB2">
            <w:pPr>
              <w:rPr>
                <w:rFonts w:cstheme="minorHAnsi"/>
                <w:b/>
                <w:bCs/>
                <w:color w:val="FFFFFF" w:themeColor="background1"/>
                <w:sz w:val="20"/>
                <w:szCs w:val="20"/>
              </w:rPr>
            </w:pPr>
            <w:r w:rsidRPr="00F7414C">
              <w:rPr>
                <w:rFonts w:cstheme="minorHAnsi"/>
                <w:b/>
                <w:bCs/>
                <w:color w:val="FFFFFF" w:themeColor="background1"/>
                <w:sz w:val="20"/>
                <w:szCs w:val="20"/>
              </w:rPr>
              <w:t xml:space="preserve">Independence: </w:t>
            </w:r>
          </w:p>
          <w:p w14:paraId="3FB16D89" w14:textId="77777777" w:rsidR="00F7414C" w:rsidRPr="00F7414C" w:rsidRDefault="00F7414C" w:rsidP="002F1AB2">
            <w:pPr>
              <w:rPr>
                <w:rFonts w:eastAsia="Times New Roman" w:cstheme="minorHAnsi"/>
                <w:sz w:val="20"/>
                <w:szCs w:val="20"/>
                <w:lang w:eastAsia="en-GB"/>
              </w:rPr>
            </w:pPr>
            <w:r w:rsidRPr="00F7414C">
              <w:rPr>
                <w:rFonts w:eastAsia="Times New Roman" w:cstheme="minorHAnsi"/>
                <w:sz w:val="20"/>
                <w:szCs w:val="20"/>
                <w:lang w:eastAsia="en-GB"/>
              </w:rPr>
              <w:t xml:space="preserve">Can independently choose areas they would like to play in or resources they would like to use. </w:t>
            </w:r>
          </w:p>
          <w:p w14:paraId="0216AEDC" w14:textId="01694CBC" w:rsidR="00F7414C" w:rsidRPr="00F7414C" w:rsidRDefault="00F7414C" w:rsidP="002F1AB2">
            <w:pPr>
              <w:rPr>
                <w:rFonts w:eastAsia="Times New Roman" w:cstheme="minorHAnsi"/>
                <w:sz w:val="20"/>
                <w:szCs w:val="20"/>
                <w:lang w:eastAsia="en-GB"/>
              </w:rPr>
            </w:pPr>
            <w:r w:rsidRPr="00F7414C">
              <w:rPr>
                <w:rFonts w:eastAsia="Times New Roman" w:cstheme="minorHAnsi"/>
                <w:sz w:val="20"/>
                <w:szCs w:val="20"/>
                <w:lang w:eastAsia="en-GB"/>
              </w:rPr>
              <w:t>Can say when they help.</w:t>
            </w:r>
          </w:p>
          <w:p w14:paraId="3B3ECFF1" w14:textId="77777777" w:rsidR="00F7414C" w:rsidRPr="002F1AB2" w:rsidRDefault="00F7414C" w:rsidP="002F1AB2">
            <w:pPr>
              <w:spacing w:line="259" w:lineRule="auto"/>
              <w:rPr>
                <w:rFonts w:eastAsia="Times New Roman" w:cstheme="minorHAnsi"/>
                <w:sz w:val="20"/>
                <w:szCs w:val="20"/>
                <w:lang w:eastAsia="en-GB"/>
              </w:rPr>
            </w:pPr>
            <w:r w:rsidRPr="002F1AB2">
              <w:rPr>
                <w:rFonts w:eastAsia="Times New Roman" w:cstheme="minorHAnsi"/>
                <w:sz w:val="20"/>
                <w:szCs w:val="20"/>
                <w:lang w:eastAsia="en-GB"/>
              </w:rPr>
              <w:t>With some support can get dressed and undressed for PE sessions.</w:t>
            </w:r>
          </w:p>
          <w:p w14:paraId="73BC15DC" w14:textId="77777777" w:rsidR="00F7414C" w:rsidRPr="002F1AB2" w:rsidRDefault="00F7414C" w:rsidP="002F1AB2">
            <w:pPr>
              <w:spacing w:line="259" w:lineRule="auto"/>
              <w:rPr>
                <w:rFonts w:eastAsia="Times New Roman" w:cstheme="minorHAnsi"/>
                <w:sz w:val="20"/>
                <w:szCs w:val="20"/>
                <w:lang w:eastAsia="en-GB"/>
              </w:rPr>
            </w:pPr>
            <w:r w:rsidRPr="002F1AB2">
              <w:rPr>
                <w:rFonts w:eastAsia="Times New Roman" w:cstheme="minorHAnsi"/>
                <w:sz w:val="20"/>
                <w:szCs w:val="20"/>
                <w:lang w:eastAsia="en-GB"/>
              </w:rPr>
              <w:t>Can follow instructions with 2 parts.</w:t>
            </w:r>
          </w:p>
          <w:p w14:paraId="717C7681" w14:textId="77777777" w:rsidR="00F7414C" w:rsidRPr="00F7414C" w:rsidRDefault="00F7414C" w:rsidP="002F1AB2">
            <w:pPr>
              <w:spacing w:line="276" w:lineRule="auto"/>
              <w:ind w:left="-57" w:hanging="7"/>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Collaboration:</w:t>
            </w:r>
          </w:p>
          <w:p w14:paraId="78E80BFD" w14:textId="189D9C28" w:rsidR="00F7414C" w:rsidRPr="00F7414C" w:rsidRDefault="00F7414C" w:rsidP="002F1AB2">
            <w:pPr>
              <w:spacing w:line="276" w:lineRule="auto"/>
              <w:ind w:left="-57" w:hanging="7"/>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 </w:t>
            </w:r>
            <w:r w:rsidRPr="00F7414C">
              <w:rPr>
                <w:rFonts w:eastAsia="Times New Roman" w:cstheme="minorHAnsi"/>
                <w:sz w:val="20"/>
                <w:szCs w:val="20"/>
                <w:lang w:eastAsia="en-GB"/>
              </w:rPr>
              <w:t>Begin to share and take turns.</w:t>
            </w:r>
          </w:p>
          <w:p w14:paraId="3F075D93" w14:textId="77777777" w:rsidR="00F7414C" w:rsidRPr="00F7414C" w:rsidRDefault="00F7414C" w:rsidP="002F1AB2">
            <w:pPr>
              <w:spacing w:line="276" w:lineRule="auto"/>
              <w:ind w:left="-57" w:hanging="7"/>
              <w:contextualSpacing/>
              <w:rPr>
                <w:rFonts w:eastAsia="Times New Roman" w:cstheme="minorHAnsi"/>
                <w:b/>
                <w:bCs/>
                <w:color w:val="FFFFFF" w:themeColor="background1"/>
                <w:sz w:val="20"/>
                <w:szCs w:val="20"/>
                <w:lang w:eastAsia="en-GB"/>
              </w:rPr>
            </w:pPr>
            <w:r w:rsidRPr="00F7414C">
              <w:rPr>
                <w:rFonts w:eastAsia="Times New Roman" w:cstheme="minorHAnsi"/>
                <w:b/>
                <w:bCs/>
                <w:color w:val="FFFFFF" w:themeColor="background1"/>
                <w:sz w:val="20"/>
                <w:szCs w:val="20"/>
                <w:lang w:eastAsia="en-GB"/>
              </w:rPr>
              <w:t xml:space="preserve">Social skills: </w:t>
            </w:r>
          </w:p>
          <w:p w14:paraId="4B5118C4" w14:textId="27D03B78" w:rsidR="00F7414C" w:rsidRPr="00B41DC1" w:rsidRDefault="00F7414C" w:rsidP="002F1AB2">
            <w:pPr>
              <w:spacing w:line="276" w:lineRule="auto"/>
              <w:ind w:left="-57" w:hanging="7"/>
              <w:contextualSpacing/>
              <w:rPr>
                <w:rFonts w:eastAsia="Times New Roman" w:cstheme="minorHAnsi"/>
                <w:sz w:val="20"/>
                <w:szCs w:val="20"/>
                <w:lang w:eastAsia="en-GB"/>
              </w:rPr>
            </w:pPr>
            <w:r w:rsidRPr="00B41DC1">
              <w:rPr>
                <w:rFonts w:eastAsia="Times New Roman" w:cstheme="minorHAnsi"/>
                <w:i/>
                <w:iCs/>
                <w:sz w:val="20"/>
                <w:szCs w:val="20"/>
                <w:lang w:eastAsia="en-GB"/>
              </w:rPr>
              <w:t>Continue to build constructive and respectful relationships.</w:t>
            </w:r>
            <w:r w:rsidRPr="00B41DC1">
              <w:rPr>
                <w:rFonts w:eastAsia="Times New Roman" w:cstheme="minorHAnsi"/>
                <w:sz w:val="20"/>
                <w:szCs w:val="20"/>
                <w:lang w:eastAsia="en-GB"/>
              </w:rPr>
              <w:t xml:space="preserve"> </w:t>
            </w:r>
          </w:p>
          <w:p w14:paraId="0B728C32" w14:textId="05D7C454" w:rsidR="00F7414C" w:rsidRDefault="00F7414C" w:rsidP="002F1AB2">
            <w:pPr>
              <w:spacing w:line="276" w:lineRule="auto"/>
              <w:ind w:left="-57" w:hanging="7"/>
              <w:contextualSpacing/>
              <w:rPr>
                <w:rFonts w:eastAsia="Times New Roman" w:cstheme="minorHAnsi"/>
                <w:sz w:val="20"/>
                <w:szCs w:val="20"/>
                <w:lang w:eastAsia="en-GB"/>
              </w:rPr>
            </w:pPr>
            <w:r w:rsidRPr="00B41DC1">
              <w:rPr>
                <w:rFonts w:eastAsia="Times New Roman" w:cstheme="minorHAnsi"/>
                <w:sz w:val="20"/>
                <w:szCs w:val="20"/>
                <w:lang w:eastAsia="en-GB"/>
              </w:rPr>
              <w:t>Seek familiar adults and peers</w:t>
            </w:r>
            <w:r w:rsidRPr="00F7414C">
              <w:rPr>
                <w:rFonts w:eastAsia="Times New Roman" w:cstheme="minorHAnsi"/>
                <w:sz w:val="20"/>
                <w:szCs w:val="20"/>
                <w:lang w:eastAsia="en-GB"/>
              </w:rPr>
              <w:t xml:space="preserve"> to engage in conversations and ask for help.</w:t>
            </w:r>
          </w:p>
          <w:p w14:paraId="12A0099A" w14:textId="77777777" w:rsidR="00D44B4B" w:rsidRDefault="00D44B4B" w:rsidP="00D44B4B">
            <w:pPr>
              <w:spacing w:after="200" w:line="276" w:lineRule="auto"/>
              <w:contextualSpacing/>
              <w:rPr>
                <w:rFonts w:eastAsia="Times New Roman" w:cstheme="minorHAnsi"/>
                <w:sz w:val="20"/>
                <w:szCs w:val="20"/>
                <w:lang w:eastAsia="en-GB"/>
              </w:rPr>
            </w:pPr>
          </w:p>
          <w:p w14:paraId="6519887D" w14:textId="368E864A" w:rsidR="00D44B4B" w:rsidRDefault="00D44B4B" w:rsidP="00D44B4B">
            <w:pPr>
              <w:spacing w:after="200" w:line="276" w:lineRule="auto"/>
              <w:contextualSpacing/>
              <w:rPr>
                <w:rFonts w:eastAsia="Times New Roman" w:cstheme="minorHAnsi"/>
                <w:b/>
                <w:color w:val="FFFFFF" w:themeColor="background1"/>
                <w:sz w:val="20"/>
                <w:szCs w:val="20"/>
                <w:lang w:eastAsia="en-GB"/>
              </w:rPr>
            </w:pPr>
            <w:r>
              <w:rPr>
                <w:rFonts w:eastAsia="Times New Roman" w:cstheme="minorHAnsi"/>
                <w:b/>
                <w:color w:val="FFFFFF" w:themeColor="background1"/>
                <w:sz w:val="20"/>
                <w:szCs w:val="20"/>
                <w:lang w:eastAsia="en-GB"/>
              </w:rPr>
              <w:t xml:space="preserve">My Happy Mind – Module 1 – Meet the Brain </w:t>
            </w:r>
          </w:p>
          <w:p w14:paraId="1F960A5D" w14:textId="77777777" w:rsidR="00D44B4B" w:rsidRDefault="00D44B4B" w:rsidP="00D44B4B">
            <w:pPr>
              <w:spacing w:after="200" w:line="276" w:lineRule="auto"/>
              <w:contextualSpacing/>
              <w:rPr>
                <w:rFonts w:eastAsia="Times New Roman" w:cstheme="minorHAnsi"/>
                <w:b/>
                <w:color w:val="FFFFFF" w:themeColor="background1"/>
                <w:sz w:val="20"/>
                <w:szCs w:val="20"/>
                <w:lang w:eastAsia="en-GB"/>
              </w:rPr>
            </w:pPr>
          </w:p>
          <w:p w14:paraId="5A185B4A" w14:textId="77777777" w:rsidR="00D44B4B" w:rsidRPr="003B1D48" w:rsidRDefault="00D44B4B" w:rsidP="00D44B4B">
            <w:pPr>
              <w:rPr>
                <w:rFonts w:eastAsia="Comic Sans MS" w:cstheme="minorHAnsi"/>
                <w:sz w:val="20"/>
                <w:szCs w:val="18"/>
              </w:rPr>
            </w:pPr>
            <w:r w:rsidRPr="003B1D48">
              <w:rPr>
                <w:rFonts w:eastAsia="Comic Sans MS" w:cstheme="minorHAnsi"/>
                <w:sz w:val="20"/>
                <w:szCs w:val="18"/>
              </w:rPr>
              <w:t xml:space="preserve">Children will learn that their brain helps them do lots of different jobs and that it needs looking after for us to be at our best. </w:t>
            </w:r>
          </w:p>
          <w:p w14:paraId="737306FD" w14:textId="53981FEC" w:rsidR="00D44B4B" w:rsidRDefault="00D44B4B" w:rsidP="00D44B4B">
            <w:pPr>
              <w:spacing w:after="200" w:line="276" w:lineRule="auto"/>
              <w:contextualSpacing/>
              <w:rPr>
                <w:rFonts w:eastAsia="Comic Sans MS" w:cstheme="minorHAnsi"/>
                <w:sz w:val="20"/>
                <w:szCs w:val="18"/>
              </w:rPr>
            </w:pPr>
            <w:r w:rsidRPr="003B1D48">
              <w:rPr>
                <w:rFonts w:eastAsia="Comic Sans MS" w:cstheme="minorHAnsi"/>
                <w:sz w:val="20"/>
                <w:szCs w:val="18"/>
              </w:rPr>
              <w:t>Children will know that when they learn something new, their brain will remember it for next time.</w:t>
            </w:r>
          </w:p>
          <w:p w14:paraId="4E2A9B64" w14:textId="14C29F40" w:rsidR="00D44B4B" w:rsidRDefault="00D44B4B" w:rsidP="00D44B4B">
            <w:pPr>
              <w:spacing w:after="200" w:line="276" w:lineRule="auto"/>
              <w:contextualSpacing/>
              <w:rPr>
                <w:rFonts w:eastAsia="Times New Roman" w:cstheme="minorHAnsi"/>
                <w:b/>
                <w:color w:val="FFFFFF" w:themeColor="background1"/>
                <w:sz w:val="22"/>
                <w:szCs w:val="20"/>
                <w:lang w:eastAsia="en-GB"/>
              </w:rPr>
            </w:pPr>
          </w:p>
          <w:p w14:paraId="09640FFA" w14:textId="2C5F6ED6" w:rsidR="00D44B4B" w:rsidRDefault="00D44B4B" w:rsidP="00D44B4B">
            <w:pPr>
              <w:spacing w:after="200" w:line="276" w:lineRule="auto"/>
              <w:contextualSpacing/>
              <w:rPr>
                <w:rFonts w:eastAsia="Times New Roman" w:cstheme="minorHAnsi"/>
                <w:b/>
                <w:color w:val="FFFFFF" w:themeColor="background1"/>
                <w:sz w:val="20"/>
                <w:szCs w:val="20"/>
                <w:lang w:eastAsia="en-GB"/>
              </w:rPr>
            </w:pPr>
            <w:r>
              <w:rPr>
                <w:rFonts w:eastAsia="Times New Roman" w:cstheme="minorHAnsi"/>
                <w:b/>
                <w:color w:val="FFFFFF" w:themeColor="background1"/>
                <w:sz w:val="20"/>
                <w:szCs w:val="20"/>
                <w:lang w:eastAsia="en-GB"/>
              </w:rPr>
              <w:t>Module 2 – Celebrate</w:t>
            </w:r>
          </w:p>
          <w:p w14:paraId="7237F75B" w14:textId="642BC82E" w:rsidR="00D44B4B" w:rsidRDefault="00D44B4B" w:rsidP="00D44B4B">
            <w:pPr>
              <w:spacing w:after="200" w:line="276" w:lineRule="auto"/>
              <w:contextualSpacing/>
              <w:rPr>
                <w:rFonts w:eastAsia="Times New Roman" w:cstheme="minorHAnsi"/>
                <w:b/>
                <w:color w:val="FFFFFF" w:themeColor="background1"/>
                <w:sz w:val="22"/>
                <w:szCs w:val="20"/>
                <w:lang w:eastAsia="en-GB"/>
              </w:rPr>
            </w:pPr>
          </w:p>
          <w:p w14:paraId="47778790" w14:textId="6AAB3AC9" w:rsidR="00D44B4B" w:rsidRDefault="00D44B4B" w:rsidP="00D44B4B">
            <w:pPr>
              <w:rPr>
                <w:rFonts w:eastAsia="Times New Roman" w:cstheme="minorHAnsi"/>
                <w:sz w:val="20"/>
                <w:lang w:eastAsia="en-GB"/>
              </w:rPr>
            </w:pPr>
            <w:r>
              <w:rPr>
                <w:rFonts w:eastAsia="Times New Roman" w:cstheme="minorHAnsi"/>
                <w:sz w:val="20"/>
                <w:lang w:eastAsia="en-GB"/>
              </w:rPr>
              <w:t>Children will learn</w:t>
            </w:r>
            <w:r w:rsidR="004C4AA7">
              <w:rPr>
                <w:rFonts w:eastAsia="Times New Roman" w:cstheme="minorHAnsi"/>
                <w:sz w:val="20"/>
                <w:lang w:eastAsia="en-GB"/>
              </w:rPr>
              <w:t xml:space="preserve"> that</w:t>
            </w:r>
            <w:r>
              <w:rPr>
                <w:rFonts w:eastAsia="Times New Roman" w:cstheme="minorHAnsi"/>
                <w:sz w:val="20"/>
                <w:lang w:eastAsia="en-GB"/>
              </w:rPr>
              <w:t>:</w:t>
            </w:r>
          </w:p>
          <w:p w14:paraId="5513461C" w14:textId="2B145E6F" w:rsidR="00D44B4B" w:rsidRDefault="00D44B4B" w:rsidP="00D44B4B">
            <w:pPr>
              <w:rPr>
                <w:rFonts w:ascii="Segoe UI Emoji" w:eastAsia="Times New Roman" w:hAnsi="Segoe UI Emoji" w:cs="Segoe UI Emoji"/>
                <w:sz w:val="20"/>
                <w:lang w:eastAsia="en-GB"/>
              </w:rPr>
            </w:pPr>
            <w:r w:rsidRPr="00D44B4B">
              <w:rPr>
                <w:rFonts w:eastAsia="Times New Roman" w:cstheme="minorHAnsi"/>
                <w:sz w:val="20"/>
                <w:lang w:eastAsia="en-GB"/>
              </w:rPr>
              <w:t>We all have things about us that are special, these are called character strengths.</w:t>
            </w:r>
          </w:p>
          <w:p w14:paraId="2A60C451" w14:textId="77777777" w:rsidR="00D44B4B" w:rsidRDefault="00D44B4B" w:rsidP="00D44B4B">
            <w:pPr>
              <w:rPr>
                <w:rFonts w:ascii="Segoe UI Emoji" w:eastAsia="Times New Roman" w:hAnsi="Segoe UI Emoji" w:cs="Segoe UI Emoji"/>
                <w:sz w:val="20"/>
                <w:lang w:eastAsia="en-GB"/>
              </w:rPr>
            </w:pPr>
            <w:r w:rsidRPr="00D44B4B">
              <w:rPr>
                <w:rFonts w:eastAsia="Times New Roman" w:cstheme="minorHAnsi"/>
                <w:sz w:val="20"/>
                <w:lang w:eastAsia="en-GB"/>
              </w:rPr>
              <w:t>Our character strengths help us to be our best.</w:t>
            </w:r>
          </w:p>
          <w:p w14:paraId="6DB6E590" w14:textId="36606072" w:rsidR="00D44B4B" w:rsidRPr="00D44B4B" w:rsidRDefault="00D44B4B" w:rsidP="00D44B4B">
            <w:pPr>
              <w:rPr>
                <w:rFonts w:eastAsia="Times New Roman" w:cstheme="minorHAnsi"/>
                <w:sz w:val="20"/>
                <w:lang w:eastAsia="en-GB"/>
              </w:rPr>
            </w:pPr>
            <w:r w:rsidRPr="00D44B4B">
              <w:rPr>
                <w:rFonts w:eastAsia="Times New Roman" w:cstheme="minorHAnsi"/>
                <w:sz w:val="20"/>
                <w:lang w:eastAsia="en-GB"/>
              </w:rPr>
              <w:t>We feel great when we use our character strengths.</w:t>
            </w:r>
          </w:p>
          <w:p w14:paraId="7EAB6EA4" w14:textId="77777777" w:rsidR="00D44B4B" w:rsidRPr="003B1D48" w:rsidRDefault="00D44B4B" w:rsidP="00D44B4B">
            <w:pPr>
              <w:spacing w:after="200" w:line="276" w:lineRule="auto"/>
              <w:contextualSpacing/>
              <w:rPr>
                <w:rFonts w:eastAsia="Times New Roman" w:cstheme="minorHAnsi"/>
                <w:b/>
                <w:color w:val="FFFFFF" w:themeColor="background1"/>
                <w:sz w:val="22"/>
                <w:szCs w:val="20"/>
                <w:lang w:eastAsia="en-GB"/>
              </w:rPr>
            </w:pPr>
          </w:p>
          <w:p w14:paraId="582BAE90" w14:textId="0AC26BE5" w:rsidR="00D44B4B" w:rsidRDefault="00D44B4B" w:rsidP="002F1AB2">
            <w:pPr>
              <w:spacing w:line="276" w:lineRule="auto"/>
              <w:ind w:left="-57" w:hanging="7"/>
              <w:contextualSpacing/>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PSHE</w:t>
            </w:r>
            <w:r w:rsidR="00EF62F9">
              <w:rPr>
                <w:rFonts w:eastAsia="Times New Roman" w:cstheme="minorHAnsi"/>
                <w:b/>
                <w:bCs/>
                <w:color w:val="FFFFFF" w:themeColor="background1"/>
                <w:sz w:val="20"/>
                <w:szCs w:val="20"/>
                <w:lang w:eastAsia="en-GB"/>
              </w:rPr>
              <w:t xml:space="preserve"> (Scarf) – Being my Best!</w:t>
            </w:r>
          </w:p>
          <w:p w14:paraId="5FB1E889" w14:textId="4732C063" w:rsidR="00EF62F9" w:rsidRDefault="00EF62F9" w:rsidP="002F1AB2">
            <w:pPr>
              <w:spacing w:line="276" w:lineRule="auto"/>
              <w:ind w:left="-57" w:hanging="7"/>
              <w:contextualSpacing/>
              <w:rPr>
                <w:rFonts w:eastAsia="Times New Roman" w:cstheme="minorHAnsi"/>
                <w:b/>
                <w:bCs/>
                <w:color w:val="FFFFFF" w:themeColor="background1"/>
                <w:sz w:val="20"/>
                <w:szCs w:val="20"/>
                <w:lang w:eastAsia="en-GB"/>
              </w:rPr>
            </w:pPr>
          </w:p>
          <w:p w14:paraId="36FE1686" w14:textId="77777777" w:rsidR="00EF62F9" w:rsidRPr="00EF62F9" w:rsidRDefault="00EF62F9" w:rsidP="00EF62F9">
            <w:pPr>
              <w:spacing w:after="100" w:afterAutospacing="1"/>
              <w:rPr>
                <w:rFonts w:eastAsia="Times New Roman" w:cstheme="minorHAnsi"/>
                <w:color w:val="333333"/>
                <w:sz w:val="20"/>
                <w:lang w:eastAsia="en-GB"/>
              </w:rPr>
            </w:pPr>
            <w:r w:rsidRPr="00EF62F9">
              <w:rPr>
                <w:rFonts w:eastAsia="Times New Roman" w:cstheme="minorHAnsi"/>
                <w:color w:val="333333"/>
                <w:sz w:val="20"/>
                <w:lang w:eastAsia="en-GB"/>
              </w:rPr>
              <w:t>Children will be able to:</w:t>
            </w:r>
          </w:p>
          <w:p w14:paraId="4CB2D969" w14:textId="77777777" w:rsidR="00EF62F9" w:rsidRPr="00EF62F9" w:rsidRDefault="00EF62F9" w:rsidP="00EF62F9">
            <w:pPr>
              <w:numPr>
                <w:ilvl w:val="0"/>
                <w:numId w:val="1"/>
              </w:numPr>
              <w:spacing w:before="100" w:beforeAutospacing="1" w:after="100" w:afterAutospacing="1"/>
              <w:rPr>
                <w:rFonts w:eastAsia="Times New Roman" w:cstheme="minorHAnsi"/>
                <w:color w:val="333333"/>
                <w:sz w:val="20"/>
                <w:lang w:eastAsia="en-GB"/>
              </w:rPr>
            </w:pPr>
            <w:r w:rsidRPr="00EF62F9">
              <w:rPr>
                <w:rFonts w:eastAsia="Times New Roman" w:cstheme="minorHAnsi"/>
                <w:color w:val="333333"/>
                <w:sz w:val="20"/>
                <w:lang w:eastAsia="en-GB"/>
              </w:rPr>
              <w:t>Feel resilient and confident in their learning.</w:t>
            </w:r>
          </w:p>
          <w:p w14:paraId="044B7CF8" w14:textId="77777777" w:rsidR="00EF62F9" w:rsidRPr="00EF62F9" w:rsidRDefault="00EF62F9" w:rsidP="00EF62F9">
            <w:pPr>
              <w:numPr>
                <w:ilvl w:val="0"/>
                <w:numId w:val="1"/>
              </w:numPr>
              <w:spacing w:before="100" w:beforeAutospacing="1" w:after="100" w:afterAutospacing="1"/>
              <w:rPr>
                <w:rFonts w:eastAsia="Times New Roman" w:cstheme="minorHAnsi"/>
                <w:color w:val="333333"/>
                <w:sz w:val="20"/>
                <w:lang w:eastAsia="en-GB"/>
              </w:rPr>
            </w:pPr>
            <w:r w:rsidRPr="00EF62F9">
              <w:rPr>
                <w:rFonts w:eastAsia="Times New Roman" w:cstheme="minorHAnsi"/>
                <w:color w:val="333333"/>
                <w:sz w:val="20"/>
                <w:lang w:eastAsia="en-GB"/>
              </w:rPr>
              <w:t>Name and discuss different types of feelings and emotions.</w:t>
            </w:r>
          </w:p>
          <w:p w14:paraId="5F05F82E" w14:textId="77777777" w:rsidR="00EF62F9" w:rsidRPr="00EF62F9" w:rsidRDefault="00EF62F9" w:rsidP="00EF62F9">
            <w:pPr>
              <w:numPr>
                <w:ilvl w:val="0"/>
                <w:numId w:val="1"/>
              </w:numPr>
              <w:spacing w:before="100" w:beforeAutospacing="1" w:after="100" w:afterAutospacing="1"/>
              <w:rPr>
                <w:rFonts w:eastAsia="Times New Roman" w:cstheme="minorHAnsi"/>
                <w:color w:val="333333"/>
                <w:sz w:val="20"/>
                <w:lang w:eastAsia="en-GB"/>
              </w:rPr>
            </w:pPr>
            <w:r w:rsidRPr="00EF62F9">
              <w:rPr>
                <w:rFonts w:eastAsia="Times New Roman" w:cstheme="minorHAnsi"/>
                <w:color w:val="333333"/>
                <w:sz w:val="20"/>
                <w:lang w:eastAsia="en-GB"/>
              </w:rPr>
              <w:t>Learn and use strategies or skills in approaching challenges.</w:t>
            </w:r>
          </w:p>
          <w:p w14:paraId="030EDE7F" w14:textId="77777777" w:rsidR="00EF62F9" w:rsidRPr="00EF62F9" w:rsidRDefault="00EF62F9" w:rsidP="00EF62F9">
            <w:pPr>
              <w:numPr>
                <w:ilvl w:val="0"/>
                <w:numId w:val="1"/>
              </w:numPr>
              <w:spacing w:before="100" w:beforeAutospacing="1" w:after="100" w:afterAutospacing="1"/>
              <w:rPr>
                <w:rFonts w:eastAsia="Times New Roman" w:cstheme="minorHAnsi"/>
                <w:color w:val="333333"/>
                <w:sz w:val="20"/>
                <w:lang w:eastAsia="en-GB"/>
              </w:rPr>
            </w:pPr>
            <w:r w:rsidRPr="00EF62F9">
              <w:rPr>
                <w:rFonts w:eastAsia="Times New Roman" w:cstheme="minorHAnsi"/>
                <w:color w:val="333333"/>
                <w:sz w:val="20"/>
                <w:lang w:eastAsia="en-GB"/>
              </w:rPr>
              <w:t>Understand that they can make healthy choices.</w:t>
            </w:r>
          </w:p>
          <w:p w14:paraId="6C7A632F" w14:textId="77777777" w:rsidR="00EF62F9" w:rsidRPr="00EF62F9" w:rsidRDefault="00EF62F9" w:rsidP="00EF62F9">
            <w:pPr>
              <w:numPr>
                <w:ilvl w:val="0"/>
                <w:numId w:val="1"/>
              </w:numPr>
              <w:spacing w:before="100" w:beforeAutospacing="1" w:after="100" w:afterAutospacing="1"/>
              <w:rPr>
                <w:rFonts w:eastAsia="Times New Roman" w:cstheme="minorHAnsi"/>
                <w:color w:val="333333"/>
                <w:sz w:val="20"/>
                <w:lang w:eastAsia="en-GB"/>
              </w:rPr>
            </w:pPr>
            <w:r w:rsidRPr="00EF62F9">
              <w:rPr>
                <w:rFonts w:eastAsia="Times New Roman" w:cstheme="minorHAnsi"/>
                <w:color w:val="333333"/>
                <w:sz w:val="20"/>
                <w:lang w:eastAsia="en-GB"/>
              </w:rPr>
              <w:t>Name and recognise how healthy choices can keep us well.</w:t>
            </w:r>
          </w:p>
          <w:p w14:paraId="4373653E" w14:textId="0D8519F1" w:rsidR="00F7414C" w:rsidRDefault="00CE169C" w:rsidP="002F1AB2">
            <w:pPr>
              <w:spacing w:line="276" w:lineRule="auto"/>
              <w:ind w:left="-57" w:hanging="7"/>
              <w:contextualSpacing/>
              <w:rPr>
                <w:rFonts w:eastAsia="Times New Roman" w:cstheme="minorHAnsi"/>
                <w:b/>
                <w:color w:val="FFFFFF" w:themeColor="background1"/>
                <w:sz w:val="20"/>
                <w:szCs w:val="20"/>
                <w:lang w:eastAsia="en-GB"/>
              </w:rPr>
            </w:pPr>
            <w:r w:rsidRPr="00CE169C">
              <w:rPr>
                <w:rFonts w:eastAsia="Times New Roman" w:cstheme="minorHAnsi"/>
                <w:b/>
                <w:color w:val="FFFFFF" w:themeColor="background1"/>
                <w:sz w:val="20"/>
                <w:szCs w:val="20"/>
                <w:lang w:eastAsia="en-GB"/>
              </w:rPr>
              <w:t>No Outsiders</w:t>
            </w:r>
            <w:r>
              <w:rPr>
                <w:rFonts w:eastAsia="Times New Roman" w:cstheme="minorHAnsi"/>
                <w:b/>
                <w:color w:val="FFFFFF" w:themeColor="background1"/>
                <w:sz w:val="20"/>
                <w:szCs w:val="20"/>
                <w:lang w:eastAsia="en-GB"/>
              </w:rPr>
              <w:t xml:space="preserve"> – Red Rockets and Rainbow Jelly</w:t>
            </w:r>
          </w:p>
          <w:p w14:paraId="4640E8F3" w14:textId="4A5000D9" w:rsidR="00CE169C" w:rsidRPr="00CE169C" w:rsidRDefault="00CE169C" w:rsidP="00CE169C">
            <w:pPr>
              <w:pStyle w:val="ListParagraph"/>
              <w:numPr>
                <w:ilvl w:val="0"/>
                <w:numId w:val="5"/>
              </w:numPr>
              <w:spacing w:line="276" w:lineRule="auto"/>
              <w:rPr>
                <w:rFonts w:eastAsia="Times New Roman" w:cstheme="minorHAnsi"/>
                <w:sz w:val="20"/>
                <w:szCs w:val="20"/>
                <w:lang w:eastAsia="en-GB"/>
              </w:rPr>
            </w:pPr>
            <w:r w:rsidRPr="00CE169C">
              <w:rPr>
                <w:rFonts w:eastAsia="Times New Roman" w:cstheme="minorHAnsi"/>
                <w:sz w:val="20"/>
                <w:szCs w:val="20"/>
                <w:lang w:eastAsia="en-GB"/>
              </w:rPr>
              <w:t>It’s okay to like different things</w:t>
            </w:r>
          </w:p>
          <w:p w14:paraId="2B699DE4" w14:textId="71550423" w:rsidR="00120F8C" w:rsidRPr="00F7414C" w:rsidRDefault="00120F8C" w:rsidP="002F1AB2">
            <w:pPr>
              <w:spacing w:line="276" w:lineRule="auto"/>
              <w:ind w:left="-57" w:hanging="7"/>
              <w:contextualSpacing/>
              <w:rPr>
                <w:rFonts w:eastAsia="Times New Roman" w:cstheme="minorHAnsi"/>
                <w:sz w:val="20"/>
                <w:szCs w:val="20"/>
                <w:lang w:eastAsia="en-GB"/>
              </w:rPr>
            </w:pPr>
          </w:p>
        </w:tc>
        <w:tc>
          <w:tcPr>
            <w:tcW w:w="4394" w:type="dxa"/>
            <w:tcBorders>
              <w:top w:val="single" w:sz="18" w:space="0" w:color="FFFFFF" w:themeColor="background1"/>
              <w:left w:val="single" w:sz="18" w:space="0" w:color="FFFFFF"/>
              <w:bottom w:val="single" w:sz="18" w:space="0" w:color="FFFFFF"/>
              <w:right w:val="single" w:sz="48" w:space="0" w:color="FFFFFF" w:themeColor="background1"/>
            </w:tcBorders>
            <w:shd w:val="clear" w:color="auto" w:fill="A8D08D" w:themeFill="accent6" w:themeFillTint="99"/>
          </w:tcPr>
          <w:p w14:paraId="0BBA84AB" w14:textId="09FF55E6" w:rsidR="00F7414C" w:rsidRPr="00F7414C" w:rsidRDefault="00F7414C">
            <w:pPr>
              <w:rPr>
                <w:rFonts w:cstheme="minorHAnsi"/>
                <w:sz w:val="20"/>
                <w:szCs w:val="20"/>
              </w:rPr>
            </w:pPr>
            <w:r w:rsidRPr="00F7414C">
              <w:rPr>
                <w:rFonts w:eastAsia="Times New Roman" w:cstheme="minorHAnsi"/>
                <w:sz w:val="20"/>
                <w:szCs w:val="20"/>
                <w:lang w:eastAsia="en-GB"/>
              </w:rPr>
              <w:t>Continue to develop skills of using gestures, non-verbal communication, facial expressions, body language, appropriate language, and vocabulary; to listen to others, speak to peers and adults and engage in discussions in a positive way.</w:t>
            </w:r>
          </w:p>
          <w:p w14:paraId="108A3D4D" w14:textId="77777777" w:rsidR="00F7414C" w:rsidRPr="00F7414C" w:rsidRDefault="00F7414C">
            <w:pPr>
              <w:rPr>
                <w:rFonts w:cstheme="minorHAnsi"/>
                <w:sz w:val="20"/>
                <w:szCs w:val="20"/>
              </w:rPr>
            </w:pPr>
          </w:p>
          <w:p w14:paraId="5851FEF5" w14:textId="1586293A" w:rsidR="00562277" w:rsidRPr="00F7414C" w:rsidRDefault="00562277">
            <w:pPr>
              <w:rPr>
                <w:rFonts w:cstheme="minorHAnsi"/>
                <w:sz w:val="20"/>
                <w:szCs w:val="20"/>
              </w:rPr>
            </w:pPr>
            <w:r>
              <w:rPr>
                <w:rFonts w:cstheme="minorHAnsi"/>
                <w:sz w:val="20"/>
                <w:szCs w:val="20"/>
              </w:rPr>
              <w:t xml:space="preserve">  </w:t>
            </w:r>
          </w:p>
          <w:p w14:paraId="54DCBBC2" w14:textId="559145DB" w:rsidR="00562277" w:rsidRDefault="00562277">
            <w:pPr>
              <w:rPr>
                <w:rFonts w:cstheme="minorHAnsi"/>
                <w:sz w:val="20"/>
                <w:szCs w:val="20"/>
              </w:rPr>
            </w:pPr>
            <w:r>
              <w:rPr>
                <w:rFonts w:cstheme="minorHAnsi"/>
                <w:sz w:val="20"/>
                <w:szCs w:val="20"/>
              </w:rPr>
              <w:t xml:space="preserve"> </w:t>
            </w:r>
          </w:p>
          <w:p w14:paraId="51AAB09A" w14:textId="77777777" w:rsidR="00562277" w:rsidRDefault="00562277">
            <w:pPr>
              <w:rPr>
                <w:rFonts w:cstheme="minorHAnsi"/>
                <w:sz w:val="20"/>
                <w:szCs w:val="20"/>
              </w:rPr>
            </w:pPr>
          </w:p>
          <w:p w14:paraId="5BFA41BC" w14:textId="7DC3A4AC" w:rsidR="00F7414C" w:rsidRPr="00F7414C" w:rsidRDefault="00F7414C">
            <w:pPr>
              <w:rPr>
                <w:rFonts w:cstheme="minorHAnsi"/>
                <w:sz w:val="20"/>
                <w:szCs w:val="20"/>
              </w:rPr>
            </w:pPr>
          </w:p>
          <w:p w14:paraId="0A0953DD" w14:textId="77777777" w:rsidR="00F7414C" w:rsidRPr="00F7414C" w:rsidRDefault="00F7414C">
            <w:pPr>
              <w:rPr>
                <w:rFonts w:cstheme="minorHAnsi"/>
                <w:sz w:val="20"/>
                <w:szCs w:val="20"/>
              </w:rPr>
            </w:pPr>
          </w:p>
          <w:p w14:paraId="6F3D45A2" w14:textId="2AB8AE74" w:rsidR="00F7414C" w:rsidRPr="00F7414C" w:rsidRDefault="00F7414C">
            <w:pPr>
              <w:rPr>
                <w:rFonts w:cstheme="minorHAnsi"/>
                <w:sz w:val="20"/>
                <w:szCs w:val="20"/>
              </w:rPr>
            </w:pPr>
          </w:p>
        </w:tc>
        <w:tc>
          <w:tcPr>
            <w:tcW w:w="1842" w:type="dxa"/>
            <w:tcBorders>
              <w:top w:val="single" w:sz="18" w:space="0" w:color="FFFFFF" w:themeColor="background1"/>
              <w:left w:val="single" w:sz="48" w:space="0" w:color="FFFFFF" w:themeColor="background1"/>
              <w:bottom w:val="single" w:sz="18" w:space="0" w:color="FFFFFF" w:themeColor="background1"/>
              <w:right w:val="single" w:sz="24" w:space="0" w:color="FFFFFF" w:themeColor="background1"/>
            </w:tcBorders>
            <w:shd w:val="clear" w:color="auto" w:fill="A8D08D" w:themeFill="accent6" w:themeFillTint="99"/>
          </w:tcPr>
          <w:p w14:paraId="0E0FC5CB" w14:textId="77777777" w:rsidR="00F7414C" w:rsidRPr="00F7414C" w:rsidRDefault="00F7414C" w:rsidP="001876B5">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A8D08D" w:themeFill="accent6" w:themeFillTint="99"/>
          </w:tcPr>
          <w:p w14:paraId="0E23AEA7" w14:textId="77777777" w:rsidR="00F7414C" w:rsidRPr="00F7414C" w:rsidRDefault="00F7414C" w:rsidP="001876B5">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18" w:space="0" w:color="FFFFFF" w:themeColor="background1"/>
            </w:tcBorders>
            <w:shd w:val="clear" w:color="auto" w:fill="A8D08D" w:themeFill="accent6" w:themeFillTint="99"/>
          </w:tcPr>
          <w:p w14:paraId="0DDAFF6F" w14:textId="577A68B5" w:rsidR="00F7414C" w:rsidRPr="00F7414C" w:rsidRDefault="00F7414C" w:rsidP="001876B5">
            <w:pPr>
              <w:rPr>
                <w:rFonts w:cstheme="minorHAnsi"/>
              </w:rPr>
            </w:pPr>
          </w:p>
        </w:tc>
      </w:tr>
      <w:tr w:rsidR="00E049A2" w:rsidRPr="00F7414C" w14:paraId="08858818" w14:textId="77777777" w:rsidTr="0007438E">
        <w:trPr>
          <w:trHeight w:val="2622"/>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FFCD2F"/>
          </w:tcPr>
          <w:p w14:paraId="3834D872" w14:textId="77777777" w:rsidR="00E049A2" w:rsidRPr="00F7414C" w:rsidRDefault="00E049A2" w:rsidP="000B6783">
            <w:pPr>
              <w:spacing w:line="259" w:lineRule="auto"/>
              <w:rPr>
                <w:rFonts w:cstheme="minorHAnsi"/>
                <w:b/>
                <w:bCs/>
                <w:color w:val="FFFFFF" w:themeColor="background1"/>
              </w:rPr>
            </w:pPr>
            <w:r w:rsidRPr="00F7414C">
              <w:rPr>
                <w:rFonts w:cstheme="minorHAnsi"/>
                <w:b/>
                <w:bCs/>
                <w:color w:val="FFFFFF" w:themeColor="background1"/>
              </w:rPr>
              <w:t xml:space="preserve">Physical </w:t>
            </w:r>
          </w:p>
          <w:p w14:paraId="2045CD73" w14:textId="7F63565E" w:rsidR="00E049A2" w:rsidRDefault="00E049A2" w:rsidP="000B6783">
            <w:pPr>
              <w:spacing w:line="259" w:lineRule="auto"/>
              <w:rPr>
                <w:rFonts w:cstheme="minorHAnsi"/>
                <w:b/>
                <w:bCs/>
                <w:color w:val="FFFFFF" w:themeColor="background1"/>
              </w:rPr>
            </w:pPr>
            <w:r w:rsidRPr="00F7414C">
              <w:rPr>
                <w:rFonts w:cstheme="minorHAnsi"/>
                <w:b/>
                <w:bCs/>
                <w:color w:val="FFFFFF" w:themeColor="background1"/>
              </w:rPr>
              <w:t>Development</w:t>
            </w:r>
          </w:p>
          <w:p w14:paraId="20F54E22" w14:textId="77777777" w:rsidR="00E049A2" w:rsidRPr="00F7414C" w:rsidRDefault="00E049A2" w:rsidP="000B6783">
            <w:pPr>
              <w:spacing w:line="259" w:lineRule="auto"/>
              <w:rPr>
                <w:rFonts w:cstheme="minorHAnsi"/>
                <w:b/>
                <w:bCs/>
                <w:color w:val="FFFFFF" w:themeColor="background1"/>
              </w:rPr>
            </w:pPr>
          </w:p>
          <w:p w14:paraId="213BEFE9" w14:textId="33422979" w:rsidR="00E049A2" w:rsidRPr="00F7414C" w:rsidRDefault="00E049A2" w:rsidP="000B6783">
            <w:pPr>
              <w:rPr>
                <w:rFonts w:cstheme="minorHAnsi"/>
              </w:rPr>
            </w:pPr>
            <w:r>
              <w:rPr>
                <w:noProof/>
                <w:lang w:eastAsia="en-GB"/>
              </w:rPr>
              <w:drawing>
                <wp:inline distT="0" distB="0" distL="0" distR="0" wp14:anchorId="0C3DD017" wp14:editId="3A64C09F">
                  <wp:extent cx="1104265" cy="110807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104265" cy="1108075"/>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FCD2F"/>
          </w:tcPr>
          <w:p w14:paraId="2C1ABD2B" w14:textId="77777777" w:rsidR="00E049A2" w:rsidRPr="008649AE" w:rsidRDefault="00E049A2" w:rsidP="000B6783">
            <w:pPr>
              <w:autoSpaceDE w:val="0"/>
              <w:autoSpaceDN w:val="0"/>
              <w:adjustRightInd w:val="0"/>
              <w:spacing w:after="200" w:line="276" w:lineRule="auto"/>
              <w:contextualSpacing/>
              <w:rPr>
                <w:rFonts w:eastAsia="Times New Roman" w:cstheme="minorHAnsi"/>
                <w:sz w:val="20"/>
                <w:szCs w:val="20"/>
                <w:lang w:eastAsia="en-GB"/>
              </w:rPr>
            </w:pPr>
          </w:p>
          <w:p w14:paraId="18D7D31F" w14:textId="3941A0E2" w:rsidR="00E049A2" w:rsidRPr="008649AE" w:rsidRDefault="00E049A2" w:rsidP="00E049A2">
            <w:pPr>
              <w:rPr>
                <w:rFonts w:cstheme="minorHAnsi"/>
                <w:sz w:val="20"/>
                <w:szCs w:val="20"/>
              </w:rPr>
            </w:pPr>
            <w:r w:rsidRPr="008649AE">
              <w:rPr>
                <w:rFonts w:cstheme="minorHAnsi"/>
                <w:sz w:val="20"/>
                <w:szCs w:val="20"/>
              </w:rPr>
              <w:t>Develop their small motor skills so that they can use a range of tools competently, safely, and confidently. Suggested tools: pencils for drawing and writing, paintbrushes, scissors, knives, forks, and spoon.</w:t>
            </w:r>
          </w:p>
          <w:p w14:paraId="1F6C91A8" w14:textId="77777777" w:rsidR="00E049A2" w:rsidRPr="008649AE" w:rsidRDefault="00E049A2" w:rsidP="000B6783">
            <w:pPr>
              <w:rPr>
                <w:rFonts w:cstheme="minorHAnsi"/>
                <w:sz w:val="20"/>
                <w:szCs w:val="20"/>
              </w:rPr>
            </w:pPr>
          </w:p>
          <w:p w14:paraId="136F916B" w14:textId="755BC61A" w:rsidR="008649AE" w:rsidRPr="008649AE" w:rsidRDefault="008649AE" w:rsidP="000B6783">
            <w:pPr>
              <w:rPr>
                <w:rFonts w:cstheme="minorHAnsi"/>
                <w:sz w:val="20"/>
                <w:szCs w:val="20"/>
              </w:rPr>
            </w:pPr>
            <w:r w:rsidRPr="008649AE">
              <w:rPr>
                <w:rFonts w:cstheme="minorHAnsi"/>
                <w:sz w:val="20"/>
                <w:szCs w:val="20"/>
              </w:rPr>
              <w:t>Dough Disco, Pen Disco, Fine Motor activities</w:t>
            </w:r>
          </w:p>
        </w:tc>
        <w:tc>
          <w:tcPr>
            <w:tcW w:w="4394" w:type="dxa"/>
            <w:vMerge w:val="restart"/>
            <w:tcBorders>
              <w:top w:val="single" w:sz="18" w:space="0" w:color="FFFFFF"/>
              <w:left w:val="single" w:sz="18" w:space="0" w:color="FFFFFF"/>
              <w:right w:val="single" w:sz="48" w:space="0" w:color="FFFFFF"/>
            </w:tcBorders>
            <w:shd w:val="clear" w:color="auto" w:fill="FFCD2F"/>
          </w:tcPr>
          <w:p w14:paraId="0560F222" w14:textId="77777777" w:rsidR="00E049A2" w:rsidRDefault="00E049A2" w:rsidP="000B6783">
            <w:pPr>
              <w:rPr>
                <w:rFonts w:cstheme="minorHAnsi"/>
                <w:sz w:val="20"/>
                <w:szCs w:val="20"/>
              </w:rPr>
            </w:pPr>
          </w:p>
          <w:p w14:paraId="785F59E7" w14:textId="7335B0F4" w:rsidR="00E049A2" w:rsidRPr="00562277" w:rsidRDefault="00E049A2" w:rsidP="000B6783">
            <w:pPr>
              <w:rPr>
                <w:rFonts w:cstheme="minorHAnsi"/>
                <w:sz w:val="20"/>
                <w:szCs w:val="20"/>
              </w:rPr>
            </w:pPr>
            <w:r>
              <w:rPr>
                <w:rFonts w:cstheme="minorHAnsi"/>
                <w:sz w:val="20"/>
                <w:szCs w:val="20"/>
              </w:rPr>
              <w:t>Continue to d</w:t>
            </w:r>
            <w:r w:rsidRPr="000C59BF">
              <w:rPr>
                <w:rFonts w:cstheme="minorHAnsi"/>
                <w:sz w:val="20"/>
                <w:szCs w:val="20"/>
              </w:rPr>
              <w:t>evelop overall body-strength, balance, co-ordination, and agility</w:t>
            </w:r>
            <w:r>
              <w:rPr>
                <w:rFonts w:cstheme="minorHAnsi"/>
                <w:sz w:val="20"/>
                <w:szCs w:val="20"/>
              </w:rPr>
              <w:t xml:space="preserve"> through use of outdoor play equipment.</w:t>
            </w:r>
          </w:p>
        </w:tc>
        <w:tc>
          <w:tcPr>
            <w:tcW w:w="5528" w:type="dxa"/>
            <w:gridSpan w:val="3"/>
            <w:tcBorders>
              <w:top w:val="single" w:sz="18" w:space="0" w:color="FFFFFF" w:themeColor="background1"/>
              <w:left w:val="single" w:sz="48" w:space="0" w:color="FFFFFF" w:themeColor="background1"/>
              <w:right w:val="single" w:sz="18" w:space="0" w:color="FFFFFF" w:themeColor="background1"/>
            </w:tcBorders>
            <w:shd w:val="clear" w:color="auto" w:fill="FFCD2F"/>
          </w:tcPr>
          <w:p w14:paraId="680557E2" w14:textId="77777777" w:rsidR="00E049A2" w:rsidRPr="00E049A2" w:rsidRDefault="00E049A2" w:rsidP="00E049A2">
            <w:pPr>
              <w:rPr>
                <w:rFonts w:cstheme="minorHAnsi"/>
              </w:rPr>
            </w:pPr>
            <w:r w:rsidRPr="00E049A2">
              <w:rPr>
                <w:rFonts w:cstheme="minorHAnsi"/>
              </w:rPr>
              <w:t>Complete separate fine motor writing assessment.</w:t>
            </w:r>
          </w:p>
          <w:p w14:paraId="6DF0AD6C" w14:textId="77777777" w:rsidR="00E049A2" w:rsidRDefault="00E049A2" w:rsidP="00E049A2">
            <w:pPr>
              <w:jc w:val="center"/>
              <w:rPr>
                <w:rFonts w:cstheme="minorHAnsi"/>
              </w:rPr>
            </w:pPr>
            <w:r>
              <w:rPr>
                <w:noProof/>
                <w:lang w:eastAsia="en-GB"/>
              </w:rPr>
              <w:drawing>
                <wp:inline distT="0" distB="0" distL="0" distR="0" wp14:anchorId="6485638F" wp14:editId="43CED883">
                  <wp:extent cx="2292051" cy="1536088"/>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302992" cy="1543420"/>
                          </a:xfrm>
                          <a:prstGeom prst="rect">
                            <a:avLst/>
                          </a:prstGeom>
                        </pic:spPr>
                      </pic:pic>
                    </a:graphicData>
                  </a:graphic>
                </wp:inline>
              </w:drawing>
            </w:r>
          </w:p>
          <w:p w14:paraId="3A2A6C32" w14:textId="52AA64FA" w:rsidR="00E049A2" w:rsidRPr="00F7414C" w:rsidRDefault="00E049A2" w:rsidP="00E049A2">
            <w:pPr>
              <w:jc w:val="center"/>
              <w:rPr>
                <w:rFonts w:cstheme="minorHAnsi"/>
              </w:rPr>
            </w:pPr>
          </w:p>
        </w:tc>
      </w:tr>
      <w:tr w:rsidR="00E049A2" w:rsidRPr="00F7414C" w14:paraId="7F3FBB51" w14:textId="77777777" w:rsidTr="00E049A2">
        <w:trPr>
          <w:trHeight w:val="2622"/>
        </w:trPr>
        <w:tc>
          <w:tcPr>
            <w:tcW w:w="1955" w:type="dxa"/>
            <w:gridSpan w:val="2"/>
            <w:vMerge/>
            <w:tcBorders>
              <w:left w:val="single" w:sz="18" w:space="0" w:color="FFFFFF" w:themeColor="background1"/>
              <w:bottom w:val="single" w:sz="18" w:space="0" w:color="FFFFFF"/>
              <w:right w:val="single" w:sz="18" w:space="0" w:color="FFFFFF"/>
            </w:tcBorders>
            <w:shd w:val="clear" w:color="auto" w:fill="FFD966" w:themeFill="accent4" w:themeFillTint="99"/>
          </w:tcPr>
          <w:p w14:paraId="476CB1CA" w14:textId="77777777" w:rsidR="00E049A2" w:rsidRPr="00F7414C" w:rsidRDefault="00E049A2" w:rsidP="00670E17">
            <w:pPr>
              <w:spacing w:line="259" w:lineRule="auto"/>
              <w:rPr>
                <w:rFonts w:cstheme="minorHAnsi"/>
                <w:b/>
                <w:bCs/>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FCD2F"/>
          </w:tcPr>
          <w:p w14:paraId="056FB1A3" w14:textId="0AD21CAA" w:rsidR="00E049A2" w:rsidRDefault="00E049A2" w:rsidP="006906CF">
            <w:pPr>
              <w:autoSpaceDE w:val="0"/>
              <w:autoSpaceDN w:val="0"/>
              <w:adjustRightInd w:val="0"/>
              <w:spacing w:after="200" w:line="276" w:lineRule="auto"/>
              <w:contextualSpacing/>
              <w:rPr>
                <w:rFonts w:eastAsia="Times New Roman" w:cstheme="minorHAnsi"/>
                <w:sz w:val="20"/>
                <w:szCs w:val="20"/>
                <w:lang w:eastAsia="en-GB"/>
              </w:rPr>
            </w:pPr>
            <w:r w:rsidRPr="000B6783">
              <w:rPr>
                <w:rFonts w:eastAsia="Times New Roman" w:cstheme="minorHAnsi"/>
                <w:sz w:val="20"/>
                <w:szCs w:val="20"/>
                <w:lang w:eastAsia="en-GB"/>
              </w:rPr>
              <w:t>Develop the overall body strength, co-ordination, balance, and agility needed to engage successfully with future physical education sessions and other physical disciplines including dance, gymnastics, sport, and swimming.</w:t>
            </w:r>
          </w:p>
          <w:p w14:paraId="39A25A22" w14:textId="77777777" w:rsidR="008F720E" w:rsidRDefault="008F720E" w:rsidP="006906CF">
            <w:pPr>
              <w:autoSpaceDE w:val="0"/>
              <w:autoSpaceDN w:val="0"/>
              <w:adjustRightInd w:val="0"/>
              <w:spacing w:after="200" w:line="276" w:lineRule="auto"/>
              <w:contextualSpacing/>
              <w:rPr>
                <w:rFonts w:eastAsia="Times New Roman" w:cstheme="minorHAnsi"/>
                <w:sz w:val="20"/>
                <w:szCs w:val="20"/>
                <w:lang w:eastAsia="en-GB"/>
              </w:rPr>
            </w:pPr>
          </w:p>
          <w:p w14:paraId="0EC18A23" w14:textId="77777777" w:rsidR="008F720E" w:rsidRPr="008F720E" w:rsidRDefault="008F720E" w:rsidP="008F720E">
            <w:pPr>
              <w:autoSpaceDE w:val="0"/>
              <w:autoSpaceDN w:val="0"/>
              <w:adjustRightInd w:val="0"/>
              <w:spacing w:after="200" w:line="276" w:lineRule="auto"/>
              <w:contextualSpacing/>
              <w:rPr>
                <w:rFonts w:eastAsia="Times New Roman" w:cstheme="minorHAnsi"/>
                <w:sz w:val="20"/>
                <w:szCs w:val="20"/>
                <w:lang w:eastAsia="en-GB"/>
              </w:rPr>
            </w:pPr>
            <w:r w:rsidRPr="008F720E">
              <w:rPr>
                <w:rFonts w:eastAsia="Times New Roman" w:cstheme="minorHAnsi"/>
                <w:sz w:val="20"/>
                <w:szCs w:val="20"/>
                <w:lang w:eastAsia="en-GB"/>
              </w:rPr>
              <w:t>Revise and refine the fundamental movement skills they have already acquired: rolling, crawling, walking, jumping, running, hopping, skipping, climbing.</w:t>
            </w:r>
          </w:p>
          <w:p w14:paraId="4F3065E3" w14:textId="77777777" w:rsidR="008F720E" w:rsidRPr="000B6783" w:rsidRDefault="008F720E" w:rsidP="006906CF">
            <w:pPr>
              <w:autoSpaceDE w:val="0"/>
              <w:autoSpaceDN w:val="0"/>
              <w:adjustRightInd w:val="0"/>
              <w:spacing w:after="200" w:line="276" w:lineRule="auto"/>
              <w:contextualSpacing/>
              <w:rPr>
                <w:rFonts w:eastAsia="Times New Roman" w:cstheme="minorHAnsi"/>
                <w:sz w:val="20"/>
                <w:szCs w:val="20"/>
                <w:lang w:eastAsia="en-GB"/>
              </w:rPr>
            </w:pPr>
          </w:p>
          <w:p w14:paraId="17D1251D" w14:textId="1193360E" w:rsidR="00E049A2" w:rsidRPr="00B91274" w:rsidRDefault="00BE7280" w:rsidP="006906CF">
            <w:pPr>
              <w:autoSpaceDE w:val="0"/>
              <w:autoSpaceDN w:val="0"/>
              <w:adjustRightInd w:val="0"/>
              <w:spacing w:after="200" w:line="276" w:lineRule="auto"/>
              <w:contextualSpacing/>
              <w:rPr>
                <w:rFonts w:eastAsia="Times New Roman" w:cstheme="minorHAnsi"/>
                <w:b/>
                <w:bCs/>
                <w:color w:val="FFFFFF" w:themeColor="background1"/>
                <w:u w:val="single"/>
                <w:lang w:eastAsia="en-GB"/>
              </w:rPr>
            </w:pPr>
            <w:r>
              <w:rPr>
                <w:rFonts w:eastAsia="Times New Roman" w:cstheme="minorHAnsi"/>
                <w:b/>
                <w:bCs/>
                <w:color w:val="FFFFFF" w:themeColor="background1"/>
                <w:u w:val="single"/>
                <w:lang w:eastAsia="en-GB"/>
              </w:rPr>
              <w:t>Fundamental skills programme</w:t>
            </w:r>
            <w:r w:rsidR="00CD1DDB">
              <w:rPr>
                <w:rFonts w:eastAsia="Times New Roman" w:cstheme="minorHAnsi"/>
                <w:b/>
                <w:bCs/>
                <w:color w:val="FFFFFF" w:themeColor="background1"/>
                <w:u w:val="single"/>
                <w:lang w:eastAsia="en-GB"/>
              </w:rPr>
              <w:t xml:space="preserve"> weeks 8-16</w:t>
            </w:r>
          </w:p>
          <w:p w14:paraId="2FED7E35" w14:textId="7F2B370A" w:rsidR="00E049A2" w:rsidRPr="00562277" w:rsidRDefault="00BE7280" w:rsidP="006906CF">
            <w:pPr>
              <w:autoSpaceDE w:val="0"/>
              <w:autoSpaceDN w:val="0"/>
              <w:adjustRightInd w:val="0"/>
              <w:spacing w:after="200" w:line="276" w:lineRule="auto"/>
              <w:contextualSpacing/>
              <w:rPr>
                <w:rFonts w:eastAsia="Times New Roman" w:cstheme="minorHAnsi"/>
                <w:sz w:val="20"/>
                <w:szCs w:val="20"/>
                <w:lang w:eastAsia="en-GB"/>
              </w:rPr>
            </w:pPr>
            <w:r>
              <w:rPr>
                <w:rFonts w:eastAsia="Times New Roman" w:cstheme="minorHAnsi"/>
                <w:b/>
                <w:bCs/>
                <w:color w:val="FFFFFF" w:themeColor="background1"/>
                <w:sz w:val="20"/>
                <w:szCs w:val="20"/>
                <w:lang w:eastAsia="en-GB"/>
              </w:rPr>
              <w:t>Dance/Yoga: Diwali, fireworks, bonfire, Christmas themed</w:t>
            </w:r>
          </w:p>
        </w:tc>
        <w:tc>
          <w:tcPr>
            <w:tcW w:w="4394" w:type="dxa"/>
            <w:vMerge/>
            <w:tcBorders>
              <w:left w:val="single" w:sz="18" w:space="0" w:color="FFFFFF"/>
              <w:bottom w:val="single" w:sz="18" w:space="0" w:color="FFFFFF"/>
              <w:right w:val="single" w:sz="48" w:space="0" w:color="FFFFFF" w:themeColor="background1"/>
            </w:tcBorders>
            <w:shd w:val="clear" w:color="auto" w:fill="FFD966" w:themeFill="accent4" w:themeFillTint="99"/>
          </w:tcPr>
          <w:p w14:paraId="450F7957" w14:textId="77777777" w:rsidR="00E049A2" w:rsidRPr="00562277" w:rsidRDefault="00E049A2" w:rsidP="00562277">
            <w:pPr>
              <w:rPr>
                <w:rFonts w:cstheme="minorHAnsi"/>
                <w:sz w:val="20"/>
                <w:szCs w:val="20"/>
              </w:rPr>
            </w:pPr>
          </w:p>
        </w:tc>
        <w:tc>
          <w:tcPr>
            <w:tcW w:w="1842" w:type="dxa"/>
            <w:tcBorders>
              <w:top w:val="single" w:sz="6" w:space="0" w:color="FFFFFF"/>
              <w:left w:val="single" w:sz="48" w:space="0" w:color="FFFFFF" w:themeColor="background1"/>
              <w:bottom w:val="single" w:sz="18" w:space="0" w:color="FFFFFF"/>
              <w:right w:val="single" w:sz="24" w:space="0" w:color="FFFFFF" w:themeColor="background1"/>
            </w:tcBorders>
            <w:shd w:val="clear" w:color="auto" w:fill="FFCD2F"/>
          </w:tcPr>
          <w:p w14:paraId="7DAEE062" w14:textId="77777777" w:rsidR="00E049A2" w:rsidRPr="00F7414C" w:rsidRDefault="00E049A2">
            <w:pPr>
              <w:rPr>
                <w:rFonts w:cstheme="minorHAnsi"/>
              </w:rPr>
            </w:pPr>
          </w:p>
        </w:tc>
        <w:tc>
          <w:tcPr>
            <w:tcW w:w="1843" w:type="dxa"/>
            <w:tcBorders>
              <w:top w:val="single" w:sz="6" w:space="0" w:color="FFFFFF"/>
              <w:left w:val="single" w:sz="24" w:space="0" w:color="FFFFFF" w:themeColor="background1"/>
              <w:bottom w:val="single" w:sz="18" w:space="0" w:color="FFFFFF"/>
              <w:right w:val="single" w:sz="24" w:space="0" w:color="FFFFFF" w:themeColor="background1"/>
            </w:tcBorders>
            <w:shd w:val="clear" w:color="auto" w:fill="FFCD2F"/>
          </w:tcPr>
          <w:p w14:paraId="38E31161" w14:textId="77777777" w:rsidR="00E049A2" w:rsidRPr="00F7414C" w:rsidRDefault="00E049A2">
            <w:pPr>
              <w:rPr>
                <w:rFonts w:cstheme="minorHAnsi"/>
              </w:rPr>
            </w:pPr>
          </w:p>
        </w:tc>
        <w:tc>
          <w:tcPr>
            <w:tcW w:w="1843" w:type="dxa"/>
            <w:tcBorders>
              <w:top w:val="single" w:sz="6" w:space="0" w:color="FFFFFF"/>
              <w:left w:val="single" w:sz="24" w:space="0" w:color="FFFFFF" w:themeColor="background1"/>
              <w:bottom w:val="single" w:sz="18" w:space="0" w:color="FFFFFF"/>
              <w:right w:val="single" w:sz="18" w:space="0" w:color="FFFFFF" w:themeColor="background1"/>
            </w:tcBorders>
            <w:shd w:val="clear" w:color="auto" w:fill="FFCD2F"/>
          </w:tcPr>
          <w:p w14:paraId="7A1E80CA" w14:textId="77777777" w:rsidR="00E049A2" w:rsidRPr="00F7414C" w:rsidRDefault="00E049A2">
            <w:pPr>
              <w:rPr>
                <w:rFonts w:cstheme="minorHAnsi"/>
              </w:rPr>
            </w:pPr>
          </w:p>
        </w:tc>
      </w:tr>
      <w:tr w:rsidR="00906608" w:rsidRPr="00F7414C" w14:paraId="68254528" w14:textId="77777777" w:rsidTr="007833D9">
        <w:trPr>
          <w:trHeight w:val="245"/>
        </w:trPr>
        <w:tc>
          <w:tcPr>
            <w:tcW w:w="22083" w:type="dxa"/>
            <w:gridSpan w:val="8"/>
            <w:tcBorders>
              <w:top w:val="single" w:sz="18" w:space="0" w:color="FFFFFF"/>
              <w:left w:val="single" w:sz="18" w:space="0" w:color="FFFFFF" w:themeColor="background1"/>
              <w:right w:val="single" w:sz="18" w:space="0" w:color="FFFFFF" w:themeColor="background1"/>
            </w:tcBorders>
            <w:shd w:val="clear" w:color="auto" w:fill="FFFFFF" w:themeFill="background1"/>
          </w:tcPr>
          <w:p w14:paraId="17B72579" w14:textId="2B0B60F3" w:rsidR="00906608" w:rsidRPr="00CE7F48" w:rsidRDefault="00906608" w:rsidP="00906608">
            <w:pPr>
              <w:jc w:val="center"/>
              <w:rPr>
                <w:rFonts w:cstheme="minorHAnsi"/>
                <w:b/>
                <w:bCs/>
                <w:sz w:val="28"/>
                <w:szCs w:val="28"/>
              </w:rPr>
            </w:pPr>
            <w:r w:rsidRPr="00CE7F48">
              <w:rPr>
                <w:rFonts w:cstheme="minorHAnsi"/>
                <w:b/>
                <w:bCs/>
                <w:color w:val="ED7D31" w:themeColor="accent2"/>
                <w:sz w:val="28"/>
                <w:szCs w:val="28"/>
              </w:rPr>
              <w:t>Specific Areas</w:t>
            </w:r>
          </w:p>
        </w:tc>
      </w:tr>
      <w:tr w:rsidR="00F7414C" w:rsidRPr="00F7414C" w14:paraId="4EA8C6D8" w14:textId="77777777" w:rsidTr="003F4457">
        <w:trPr>
          <w:trHeight w:val="245"/>
        </w:trPr>
        <w:tc>
          <w:tcPr>
            <w:tcW w:w="1955" w:type="dxa"/>
            <w:gridSpan w:val="2"/>
            <w:vMerge w:val="restart"/>
            <w:tcBorders>
              <w:top w:val="single" w:sz="18" w:space="0" w:color="FFFFFF" w:themeColor="background1"/>
              <w:left w:val="single" w:sz="18" w:space="0" w:color="FFFFFF" w:themeColor="background1"/>
              <w:right w:val="single" w:sz="18" w:space="0" w:color="FFFFFF"/>
            </w:tcBorders>
            <w:shd w:val="clear" w:color="auto" w:fill="F4B083" w:themeFill="accent2" w:themeFillTint="99"/>
          </w:tcPr>
          <w:p w14:paraId="6F3DCA79" w14:textId="79806360" w:rsidR="00F7414C" w:rsidRDefault="00F7414C" w:rsidP="00670E17">
            <w:pPr>
              <w:spacing w:after="160" w:line="259" w:lineRule="auto"/>
              <w:rPr>
                <w:rFonts w:cstheme="minorHAnsi"/>
                <w:b/>
                <w:bCs/>
                <w:color w:val="FFFFFF" w:themeColor="background1"/>
              </w:rPr>
            </w:pPr>
            <w:r w:rsidRPr="00F7414C">
              <w:rPr>
                <w:rFonts w:cstheme="minorHAnsi"/>
                <w:b/>
                <w:bCs/>
                <w:color w:val="FFFFFF" w:themeColor="background1"/>
              </w:rPr>
              <w:t>Literacy</w:t>
            </w:r>
          </w:p>
          <w:p w14:paraId="4D715E7F" w14:textId="23531373" w:rsidR="00626E6F" w:rsidRDefault="00626E6F" w:rsidP="00670E17">
            <w:pPr>
              <w:spacing w:after="160" w:line="259" w:lineRule="auto"/>
              <w:rPr>
                <w:rFonts w:cstheme="minorHAnsi"/>
                <w:b/>
                <w:bCs/>
                <w:color w:val="FFFFFF" w:themeColor="background1"/>
              </w:rPr>
            </w:pPr>
            <w:r>
              <w:rPr>
                <w:noProof/>
                <w:lang w:eastAsia="en-GB"/>
              </w:rPr>
              <w:drawing>
                <wp:inline distT="0" distB="0" distL="0" distR="0" wp14:anchorId="451DEBE8" wp14:editId="27F007E9">
                  <wp:extent cx="1104265" cy="1350645"/>
                  <wp:effectExtent l="0" t="0" r="63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104265" cy="1350645"/>
                          </a:xfrm>
                          <a:prstGeom prst="rect">
                            <a:avLst/>
                          </a:prstGeom>
                        </pic:spPr>
                      </pic:pic>
                    </a:graphicData>
                  </a:graphic>
                </wp:inline>
              </w:drawing>
            </w:r>
          </w:p>
          <w:p w14:paraId="2F472834" w14:textId="77777777" w:rsidR="00626E6F" w:rsidRPr="00F7414C" w:rsidRDefault="00626E6F" w:rsidP="00670E17">
            <w:pPr>
              <w:spacing w:after="160" w:line="259" w:lineRule="auto"/>
              <w:rPr>
                <w:rFonts w:cstheme="minorHAnsi"/>
                <w:b/>
                <w:bCs/>
                <w:color w:val="FFFFFF" w:themeColor="background1"/>
              </w:rPr>
            </w:pPr>
          </w:p>
          <w:p w14:paraId="05C2B09A" w14:textId="77777777" w:rsidR="00F7414C" w:rsidRPr="00F7414C" w:rsidRDefault="00F7414C">
            <w:pPr>
              <w:rPr>
                <w:rFonts w:cstheme="minorHAnsi"/>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DFC19B" w14:textId="6A1094AF" w:rsidR="00F7414C" w:rsidRPr="00F7414C" w:rsidRDefault="00F7414C" w:rsidP="003E25BD">
            <w:pPr>
              <w:spacing w:line="259" w:lineRule="auto"/>
              <w:rPr>
                <w:rFonts w:cstheme="minorHAnsi"/>
                <w:b/>
                <w:bCs/>
                <w:sz w:val="18"/>
                <w:szCs w:val="18"/>
              </w:rPr>
            </w:pPr>
            <w:r w:rsidRPr="00F7414C">
              <w:rPr>
                <w:rFonts w:cstheme="minorHAnsi"/>
                <w:b/>
                <w:bCs/>
                <w:sz w:val="18"/>
                <w:szCs w:val="18"/>
              </w:rPr>
              <w:t>COMPREHENSION</w:t>
            </w:r>
          </w:p>
          <w:p w14:paraId="45331781" w14:textId="77777777" w:rsidR="00613AA3" w:rsidRPr="00613AA3" w:rsidRDefault="00613AA3" w:rsidP="00613AA3">
            <w:pPr>
              <w:spacing w:line="259" w:lineRule="auto"/>
              <w:rPr>
                <w:rFonts w:cstheme="minorHAnsi"/>
                <w:sz w:val="20"/>
                <w:szCs w:val="20"/>
              </w:rPr>
            </w:pPr>
            <w:r w:rsidRPr="00613AA3">
              <w:rPr>
                <w:rFonts w:cstheme="minorHAnsi"/>
                <w:sz w:val="20"/>
                <w:szCs w:val="20"/>
              </w:rPr>
              <w:t>Experience and respond to different types of books, e.g., story books, factual/real-world books, rhyming and non-rhyming stories, realistic and fantasy stories.</w:t>
            </w:r>
          </w:p>
          <w:p w14:paraId="54197CAA" w14:textId="77777777" w:rsidR="00613AA3" w:rsidRPr="00613AA3" w:rsidRDefault="00613AA3" w:rsidP="00613AA3">
            <w:pPr>
              <w:spacing w:line="259" w:lineRule="auto"/>
              <w:rPr>
                <w:rFonts w:cstheme="minorHAnsi"/>
                <w:sz w:val="20"/>
                <w:szCs w:val="20"/>
              </w:rPr>
            </w:pPr>
            <w:r w:rsidRPr="00613AA3">
              <w:rPr>
                <w:rFonts w:cstheme="minorHAnsi"/>
                <w:sz w:val="20"/>
                <w:szCs w:val="20"/>
              </w:rPr>
              <w:t xml:space="preserve">Respond to ‘who’, ‘where’ ‘what’ and ‘when’ questions linked to text and illustrations. </w:t>
            </w:r>
          </w:p>
          <w:p w14:paraId="70D06690" w14:textId="77777777" w:rsidR="00613AA3" w:rsidRPr="00613AA3" w:rsidRDefault="00613AA3" w:rsidP="00613AA3">
            <w:pPr>
              <w:spacing w:line="259" w:lineRule="auto"/>
              <w:rPr>
                <w:rFonts w:cstheme="minorHAnsi"/>
                <w:sz w:val="20"/>
                <w:szCs w:val="20"/>
              </w:rPr>
            </w:pPr>
            <w:r w:rsidRPr="00613AA3">
              <w:rPr>
                <w:rFonts w:cstheme="minorHAnsi"/>
                <w:sz w:val="20"/>
                <w:szCs w:val="20"/>
              </w:rPr>
              <w:t>Make simple inferences to answer yes/no questions about characters' emotions in a familiar picture book read aloud to them, with prompts.</w:t>
            </w:r>
          </w:p>
          <w:p w14:paraId="05FB963B" w14:textId="77777777" w:rsidR="00613AA3" w:rsidRPr="00613AA3" w:rsidRDefault="00613AA3" w:rsidP="00613AA3">
            <w:pPr>
              <w:spacing w:line="259" w:lineRule="auto"/>
              <w:rPr>
                <w:rFonts w:cstheme="minorHAnsi"/>
                <w:sz w:val="20"/>
                <w:szCs w:val="20"/>
              </w:rPr>
            </w:pPr>
            <w:r w:rsidRPr="00613AA3">
              <w:rPr>
                <w:rFonts w:cstheme="minorHAnsi"/>
                <w:sz w:val="20"/>
                <w:szCs w:val="20"/>
              </w:rPr>
              <w:t>Sequence two events from a familiar story, using puppets, pictures from book or role-play.</w:t>
            </w:r>
          </w:p>
          <w:p w14:paraId="3F125C50" w14:textId="65388381" w:rsidR="00F7414C" w:rsidRPr="00F7414C" w:rsidRDefault="00F7414C" w:rsidP="003E25BD">
            <w:pPr>
              <w:spacing w:line="259" w:lineRule="auto"/>
              <w:rPr>
                <w:rFonts w:cstheme="minorHAnsi"/>
                <w:b/>
                <w:bCs/>
                <w:sz w:val="16"/>
                <w:szCs w:val="16"/>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50208A0B" w14:textId="77777777" w:rsidR="00F7414C" w:rsidRPr="00F7414C" w:rsidRDefault="00F7414C">
            <w:pPr>
              <w:rPr>
                <w:rFonts w:cstheme="minorHAnsi"/>
              </w:rPr>
            </w:pPr>
          </w:p>
        </w:tc>
        <w:tc>
          <w:tcPr>
            <w:tcW w:w="1842" w:type="dxa"/>
            <w:vMerge w:val="restart"/>
            <w:tcBorders>
              <w:top w:val="single" w:sz="18" w:space="0" w:color="FFFFFF"/>
              <w:left w:val="single" w:sz="48" w:space="0" w:color="FFFFFF" w:themeColor="background1"/>
              <w:right w:val="single" w:sz="24" w:space="0" w:color="FFFFFF" w:themeColor="background1"/>
            </w:tcBorders>
            <w:shd w:val="clear" w:color="auto" w:fill="F4B083" w:themeFill="accent2" w:themeFillTint="99"/>
          </w:tcPr>
          <w:p w14:paraId="5B1536A8" w14:textId="77777777" w:rsidR="00F7414C" w:rsidRPr="00F7414C" w:rsidRDefault="00F7414C">
            <w:pPr>
              <w:rPr>
                <w:rFonts w:cstheme="minorHAnsi"/>
              </w:rPr>
            </w:pPr>
            <w:r w:rsidRPr="00F7414C">
              <w:rPr>
                <w:rFonts w:cstheme="minorHAnsi"/>
              </w:rPr>
              <w:t xml:space="preserve"> </w:t>
            </w:r>
          </w:p>
        </w:tc>
        <w:tc>
          <w:tcPr>
            <w:tcW w:w="1843" w:type="dxa"/>
            <w:vMerge w:val="restart"/>
            <w:tcBorders>
              <w:top w:val="single" w:sz="18" w:space="0" w:color="FFFFFF"/>
              <w:left w:val="single" w:sz="24" w:space="0" w:color="FFFFFF" w:themeColor="background1"/>
              <w:right w:val="single" w:sz="24" w:space="0" w:color="FFFFFF" w:themeColor="background1"/>
            </w:tcBorders>
            <w:shd w:val="clear" w:color="auto" w:fill="F4B083" w:themeFill="accent2" w:themeFillTint="99"/>
          </w:tcPr>
          <w:p w14:paraId="57DEB98D" w14:textId="77777777" w:rsidR="00F7414C" w:rsidRPr="00F7414C" w:rsidRDefault="00F7414C">
            <w:pPr>
              <w:rPr>
                <w:rFonts w:cstheme="minorHAnsi"/>
              </w:rPr>
            </w:pPr>
          </w:p>
        </w:tc>
        <w:tc>
          <w:tcPr>
            <w:tcW w:w="1843" w:type="dxa"/>
            <w:vMerge w:val="restart"/>
            <w:tcBorders>
              <w:top w:val="single" w:sz="18" w:space="0" w:color="FFFFFF"/>
              <w:left w:val="single" w:sz="24" w:space="0" w:color="FFFFFF" w:themeColor="background1"/>
              <w:right w:val="single" w:sz="18" w:space="0" w:color="FFFFFF" w:themeColor="background1"/>
            </w:tcBorders>
            <w:shd w:val="clear" w:color="auto" w:fill="F4B083" w:themeFill="accent2" w:themeFillTint="99"/>
          </w:tcPr>
          <w:p w14:paraId="58D71761" w14:textId="38E5986C" w:rsidR="00F7414C" w:rsidRPr="00F7414C" w:rsidRDefault="00F7414C">
            <w:pPr>
              <w:rPr>
                <w:rFonts w:cstheme="minorHAnsi"/>
              </w:rPr>
            </w:pPr>
          </w:p>
        </w:tc>
      </w:tr>
      <w:tr w:rsidR="00F7414C" w:rsidRPr="00F7414C" w14:paraId="2E339890" w14:textId="77777777" w:rsidTr="003F4457">
        <w:trPr>
          <w:trHeight w:val="245"/>
        </w:trPr>
        <w:tc>
          <w:tcPr>
            <w:tcW w:w="1955" w:type="dxa"/>
            <w:gridSpan w:val="2"/>
            <w:vMerge/>
            <w:tcBorders>
              <w:left w:val="single" w:sz="18" w:space="0" w:color="FFFFFF" w:themeColor="background1"/>
              <w:right w:val="single" w:sz="18" w:space="0" w:color="FFFFFF"/>
            </w:tcBorders>
            <w:shd w:val="clear" w:color="auto" w:fill="F4B083" w:themeFill="accent2" w:themeFillTint="99"/>
          </w:tcPr>
          <w:p w14:paraId="434C5658" w14:textId="77777777" w:rsidR="00F7414C" w:rsidRPr="00F7414C" w:rsidRDefault="00F7414C" w:rsidP="00C74D9B">
            <w:pPr>
              <w:spacing w:after="160" w:line="259" w:lineRule="auto"/>
              <w:jc w:val="center"/>
              <w:rPr>
                <w:rFonts w:cstheme="minorHAnsi"/>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2DD3F08D" w14:textId="07414AE0" w:rsidR="00F7414C" w:rsidRPr="00F7414C" w:rsidRDefault="00F7414C" w:rsidP="00FD4E71">
            <w:pPr>
              <w:spacing w:line="259" w:lineRule="auto"/>
              <w:rPr>
                <w:rFonts w:cstheme="minorHAnsi"/>
                <w:b/>
                <w:bCs/>
                <w:sz w:val="18"/>
                <w:szCs w:val="18"/>
              </w:rPr>
            </w:pPr>
            <w:r w:rsidRPr="00F7414C">
              <w:rPr>
                <w:rFonts w:cstheme="minorHAnsi"/>
                <w:b/>
                <w:bCs/>
                <w:sz w:val="18"/>
                <w:szCs w:val="18"/>
              </w:rPr>
              <w:t>WORD READING</w:t>
            </w:r>
          </w:p>
          <w:p w14:paraId="513C8AB7" w14:textId="77777777" w:rsidR="00521DAC" w:rsidRPr="00521DAC" w:rsidRDefault="00521DAC" w:rsidP="00521DAC">
            <w:pPr>
              <w:spacing w:line="259" w:lineRule="auto"/>
              <w:rPr>
                <w:rFonts w:cstheme="minorHAnsi"/>
                <w:sz w:val="20"/>
                <w:szCs w:val="20"/>
              </w:rPr>
            </w:pPr>
            <w:r w:rsidRPr="00521DAC">
              <w:rPr>
                <w:rFonts w:cstheme="minorHAnsi"/>
                <w:sz w:val="20"/>
                <w:szCs w:val="20"/>
              </w:rPr>
              <w:t>Read individual letters by saying the sounds for them.</w:t>
            </w:r>
          </w:p>
          <w:p w14:paraId="322254EE" w14:textId="77777777" w:rsidR="00521DAC" w:rsidRDefault="00521DAC" w:rsidP="00521DAC">
            <w:pPr>
              <w:spacing w:line="259" w:lineRule="auto"/>
              <w:rPr>
                <w:rFonts w:cstheme="minorHAnsi"/>
                <w:sz w:val="20"/>
                <w:szCs w:val="20"/>
              </w:rPr>
            </w:pPr>
            <w:r w:rsidRPr="00521DAC">
              <w:rPr>
                <w:rFonts w:cstheme="minorHAnsi"/>
                <w:sz w:val="20"/>
                <w:szCs w:val="20"/>
              </w:rPr>
              <w:t xml:space="preserve">Blend sounds into words, so that they can read short words made up of known letter-sound correspondences. </w:t>
            </w:r>
          </w:p>
          <w:p w14:paraId="0B443177" w14:textId="4B4BAFE3" w:rsidR="00F7414C" w:rsidRPr="00F7414C" w:rsidRDefault="00521DAC" w:rsidP="00521DAC">
            <w:pPr>
              <w:spacing w:line="259" w:lineRule="auto"/>
              <w:rPr>
                <w:rFonts w:cstheme="minorHAnsi"/>
                <w:sz w:val="20"/>
                <w:szCs w:val="20"/>
              </w:rPr>
            </w:pPr>
            <w:r w:rsidRPr="00521DAC">
              <w:rPr>
                <w:rFonts w:cstheme="minorHAnsi"/>
                <w:sz w:val="20"/>
                <w:szCs w:val="20"/>
              </w:rPr>
              <w:t xml:space="preserve">Read a few common exception words matched to </w:t>
            </w:r>
            <w:r>
              <w:rPr>
                <w:rFonts w:cstheme="minorHAnsi"/>
                <w:sz w:val="20"/>
                <w:szCs w:val="20"/>
              </w:rPr>
              <w:t>our</w:t>
            </w:r>
            <w:r w:rsidRPr="00521DAC">
              <w:rPr>
                <w:rFonts w:cstheme="minorHAnsi"/>
                <w:sz w:val="20"/>
                <w:szCs w:val="20"/>
              </w:rPr>
              <w:t xml:space="preserve"> phonic programme.</w:t>
            </w: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52CC8E6F" w14:textId="19FA2A25" w:rsidR="00F7414C" w:rsidRPr="00F7414C" w:rsidRDefault="00F7414C">
            <w:pPr>
              <w:rPr>
                <w:rFonts w:cstheme="minorHAnsi"/>
              </w:rPr>
            </w:pPr>
            <w:r w:rsidRPr="00F7414C">
              <w:rPr>
                <w:rFonts w:eastAsia="Times New Roman" w:cstheme="minorHAnsi"/>
                <w:sz w:val="20"/>
                <w:szCs w:val="20"/>
                <w:lang w:eastAsia="en-GB"/>
              </w:rPr>
              <w:t xml:space="preserve">Re-read books to build up confidence in word reading, </w:t>
            </w:r>
            <w:r w:rsidR="00300E21" w:rsidRPr="00F7414C">
              <w:rPr>
                <w:rFonts w:eastAsia="Times New Roman" w:cstheme="minorHAnsi"/>
                <w:sz w:val="20"/>
                <w:szCs w:val="20"/>
                <w:lang w:eastAsia="en-GB"/>
              </w:rPr>
              <w:t>fluency, understanding</w:t>
            </w:r>
            <w:r w:rsidRPr="00F7414C">
              <w:rPr>
                <w:rFonts w:eastAsia="Times New Roman" w:cstheme="minorHAnsi"/>
                <w:sz w:val="20"/>
                <w:szCs w:val="20"/>
                <w:lang w:eastAsia="en-GB"/>
              </w:rPr>
              <w:t xml:space="preserve"> and enjoyment. Read books consistent with their phonic knowledge.</w:t>
            </w:r>
          </w:p>
        </w:tc>
        <w:tc>
          <w:tcPr>
            <w:tcW w:w="1842" w:type="dxa"/>
            <w:vMerge/>
            <w:tcBorders>
              <w:left w:val="single" w:sz="48" w:space="0" w:color="FFFFFF" w:themeColor="background1"/>
              <w:right w:val="single" w:sz="24" w:space="0" w:color="FFFFFF" w:themeColor="background1"/>
            </w:tcBorders>
            <w:shd w:val="clear" w:color="auto" w:fill="F4B083" w:themeFill="accent2" w:themeFillTint="99"/>
          </w:tcPr>
          <w:p w14:paraId="10245C90" w14:textId="77777777" w:rsidR="00F7414C" w:rsidRPr="00F7414C" w:rsidRDefault="00F7414C">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F4B083" w:themeFill="accent2" w:themeFillTint="99"/>
          </w:tcPr>
          <w:p w14:paraId="5DFFC997" w14:textId="77777777" w:rsidR="00F7414C" w:rsidRPr="00F7414C" w:rsidRDefault="00F7414C">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F4B083" w:themeFill="accent2" w:themeFillTint="99"/>
          </w:tcPr>
          <w:p w14:paraId="62994D33" w14:textId="2D4D78E9" w:rsidR="00F7414C" w:rsidRPr="00F7414C" w:rsidRDefault="00F7414C">
            <w:pPr>
              <w:rPr>
                <w:rFonts w:cstheme="minorHAnsi"/>
              </w:rPr>
            </w:pPr>
          </w:p>
        </w:tc>
      </w:tr>
      <w:tr w:rsidR="00F7414C" w:rsidRPr="00F7414C" w14:paraId="71F8CA42" w14:textId="77777777" w:rsidTr="003F4457">
        <w:trPr>
          <w:trHeight w:val="245"/>
        </w:trPr>
        <w:tc>
          <w:tcPr>
            <w:tcW w:w="1955" w:type="dxa"/>
            <w:gridSpan w:val="2"/>
            <w:vMerge/>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0C708988" w14:textId="77777777" w:rsidR="00F7414C" w:rsidRPr="00F7414C" w:rsidRDefault="00F7414C" w:rsidP="00C74D9B">
            <w:pPr>
              <w:spacing w:after="160" w:line="259" w:lineRule="auto"/>
              <w:jc w:val="center"/>
              <w:rPr>
                <w:rFonts w:cstheme="minorHAnsi"/>
                <w:color w:val="FFFFFF" w:themeColor="background1"/>
              </w:rPr>
            </w:pP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11B6A5CD" w14:textId="1998A125" w:rsidR="00F7414C" w:rsidRPr="00F7414C" w:rsidRDefault="00F7414C" w:rsidP="00FD4E71">
            <w:pPr>
              <w:spacing w:line="259" w:lineRule="auto"/>
              <w:rPr>
                <w:rFonts w:cstheme="minorHAnsi"/>
                <w:b/>
                <w:bCs/>
                <w:sz w:val="20"/>
                <w:szCs w:val="20"/>
              </w:rPr>
            </w:pPr>
            <w:r w:rsidRPr="00F7414C">
              <w:rPr>
                <w:rFonts w:cstheme="minorHAnsi"/>
                <w:b/>
                <w:bCs/>
                <w:sz w:val="20"/>
                <w:szCs w:val="20"/>
              </w:rPr>
              <w:t>WRITING</w:t>
            </w:r>
          </w:p>
          <w:p w14:paraId="56513099" w14:textId="77777777" w:rsidR="00F7414C" w:rsidRPr="00F7414C" w:rsidRDefault="00F7414C" w:rsidP="00FD4E71">
            <w:pPr>
              <w:spacing w:line="276" w:lineRule="auto"/>
              <w:contextualSpacing/>
              <w:rPr>
                <w:rFonts w:cstheme="minorHAnsi"/>
                <w:b/>
                <w:bCs/>
                <w:color w:val="FFFFFF" w:themeColor="background1"/>
                <w:sz w:val="20"/>
                <w:szCs w:val="20"/>
              </w:rPr>
            </w:pPr>
            <w:r w:rsidRPr="00F7414C">
              <w:rPr>
                <w:rFonts w:cstheme="minorHAnsi"/>
                <w:b/>
                <w:bCs/>
                <w:color w:val="FFFFFF" w:themeColor="background1"/>
                <w:sz w:val="20"/>
                <w:szCs w:val="20"/>
              </w:rPr>
              <w:t xml:space="preserve">Emergent writing: </w:t>
            </w:r>
          </w:p>
          <w:p w14:paraId="452DD645" w14:textId="77777777" w:rsidR="00521DAC" w:rsidRDefault="00521DAC" w:rsidP="00521DAC">
            <w:pPr>
              <w:spacing w:line="276" w:lineRule="auto"/>
              <w:contextualSpacing/>
              <w:rPr>
                <w:rFonts w:cstheme="minorHAnsi"/>
                <w:sz w:val="20"/>
                <w:szCs w:val="20"/>
              </w:rPr>
            </w:pPr>
            <w:r w:rsidRPr="00521DAC">
              <w:rPr>
                <w:rFonts w:cstheme="minorHAnsi"/>
                <w:sz w:val="20"/>
                <w:szCs w:val="20"/>
              </w:rPr>
              <w:t xml:space="preserve">Copies adult writing behaviour e.g., writing on a whiteboard, writing messages. </w:t>
            </w:r>
          </w:p>
          <w:p w14:paraId="383AEEFC" w14:textId="7DB87CD1" w:rsidR="00521DAC" w:rsidRDefault="00521DAC" w:rsidP="00521DAC">
            <w:pPr>
              <w:spacing w:line="276" w:lineRule="auto"/>
              <w:contextualSpacing/>
              <w:rPr>
                <w:rFonts w:cstheme="minorHAnsi"/>
                <w:sz w:val="20"/>
                <w:szCs w:val="20"/>
              </w:rPr>
            </w:pPr>
            <w:r w:rsidRPr="00521DAC">
              <w:rPr>
                <w:rFonts w:cstheme="minorHAnsi"/>
                <w:sz w:val="20"/>
                <w:szCs w:val="20"/>
              </w:rPr>
              <w:t xml:space="preserve">Makes marks and drawings using increasing control. </w:t>
            </w:r>
          </w:p>
          <w:p w14:paraId="395A538D" w14:textId="77777777" w:rsidR="00521DAC" w:rsidRDefault="00521DAC" w:rsidP="00521DAC">
            <w:pPr>
              <w:spacing w:line="276" w:lineRule="auto"/>
              <w:contextualSpacing/>
              <w:rPr>
                <w:rFonts w:cstheme="minorHAnsi"/>
                <w:sz w:val="20"/>
                <w:szCs w:val="20"/>
              </w:rPr>
            </w:pPr>
            <w:r w:rsidRPr="00521DAC">
              <w:rPr>
                <w:rFonts w:cstheme="minorHAnsi"/>
                <w:sz w:val="20"/>
                <w:szCs w:val="20"/>
              </w:rPr>
              <w:t xml:space="preserve">Know there is a sound/symbol relationship. </w:t>
            </w:r>
          </w:p>
          <w:p w14:paraId="26430CD5" w14:textId="77777777" w:rsidR="00521DAC" w:rsidRDefault="00521DAC" w:rsidP="00521DAC">
            <w:pPr>
              <w:spacing w:line="276" w:lineRule="auto"/>
              <w:contextualSpacing/>
              <w:rPr>
                <w:rFonts w:cstheme="minorHAnsi"/>
                <w:sz w:val="20"/>
                <w:szCs w:val="20"/>
              </w:rPr>
            </w:pPr>
            <w:r w:rsidRPr="00521DAC">
              <w:rPr>
                <w:rFonts w:cstheme="minorHAnsi"/>
                <w:sz w:val="20"/>
                <w:szCs w:val="20"/>
              </w:rPr>
              <w:t xml:space="preserve">Use some recognisable letters and own symbols.  </w:t>
            </w:r>
          </w:p>
          <w:p w14:paraId="4E1F8D09" w14:textId="7A3D6F01" w:rsidR="00F7414C" w:rsidRDefault="00521DAC" w:rsidP="00FD4E71">
            <w:pPr>
              <w:spacing w:line="276" w:lineRule="auto"/>
              <w:contextualSpacing/>
              <w:rPr>
                <w:rFonts w:cstheme="minorHAnsi"/>
                <w:sz w:val="20"/>
                <w:szCs w:val="20"/>
              </w:rPr>
            </w:pPr>
            <w:r w:rsidRPr="00521DAC">
              <w:rPr>
                <w:rFonts w:cstheme="minorHAnsi"/>
                <w:sz w:val="20"/>
                <w:szCs w:val="20"/>
              </w:rPr>
              <w:t>Write letters and strings, sometimes in clusters like words.</w:t>
            </w:r>
          </w:p>
          <w:p w14:paraId="08558C6B" w14:textId="314066B4" w:rsidR="00CE169C" w:rsidRDefault="00CE169C" w:rsidP="00FD4E71">
            <w:pPr>
              <w:spacing w:line="276" w:lineRule="auto"/>
              <w:contextualSpacing/>
              <w:rPr>
                <w:rFonts w:cstheme="minorHAnsi"/>
                <w:b/>
                <w:color w:val="FFFFFF" w:themeColor="background1"/>
                <w:sz w:val="20"/>
                <w:szCs w:val="20"/>
              </w:rPr>
            </w:pPr>
            <w:r w:rsidRPr="00CE169C">
              <w:rPr>
                <w:rFonts w:cstheme="minorHAnsi"/>
                <w:b/>
                <w:color w:val="FFFFFF" w:themeColor="background1"/>
                <w:sz w:val="20"/>
                <w:szCs w:val="20"/>
              </w:rPr>
              <w:t>Drawing Club:</w:t>
            </w:r>
          </w:p>
          <w:p w14:paraId="0EB0DF49" w14:textId="54BD3D02" w:rsidR="00CE169C" w:rsidRPr="00CE169C" w:rsidRDefault="00CE169C" w:rsidP="00FD4E71">
            <w:pPr>
              <w:spacing w:line="276" w:lineRule="auto"/>
              <w:contextualSpacing/>
              <w:rPr>
                <w:rFonts w:cstheme="minorHAnsi"/>
                <w:sz w:val="20"/>
                <w:szCs w:val="20"/>
              </w:rPr>
            </w:pPr>
            <w:r w:rsidRPr="00CE169C">
              <w:rPr>
                <w:rFonts w:cstheme="minorHAnsi"/>
                <w:sz w:val="20"/>
                <w:szCs w:val="20"/>
              </w:rPr>
              <w:t>Mak</w:t>
            </w:r>
            <w:r>
              <w:rPr>
                <w:rFonts w:cstheme="minorHAnsi"/>
                <w:sz w:val="20"/>
                <w:szCs w:val="20"/>
              </w:rPr>
              <w:t xml:space="preserve">e marks, </w:t>
            </w:r>
            <w:r w:rsidRPr="00CE169C">
              <w:rPr>
                <w:rFonts w:cstheme="minorHAnsi"/>
                <w:sz w:val="20"/>
                <w:szCs w:val="20"/>
              </w:rPr>
              <w:t xml:space="preserve">write VC, CVC or </w:t>
            </w:r>
            <w:r>
              <w:rPr>
                <w:rFonts w:cstheme="minorHAnsi"/>
                <w:sz w:val="20"/>
                <w:szCs w:val="20"/>
              </w:rPr>
              <w:t>numbers to communicate meaning</w:t>
            </w:r>
          </w:p>
          <w:p w14:paraId="084BE27C" w14:textId="77777777" w:rsidR="00F7414C" w:rsidRPr="00F7414C" w:rsidRDefault="00F7414C" w:rsidP="00FD4E71">
            <w:pPr>
              <w:spacing w:line="259" w:lineRule="auto"/>
              <w:rPr>
                <w:rFonts w:cstheme="minorHAnsi"/>
                <w:b/>
                <w:bCs/>
                <w:color w:val="FFFFFF" w:themeColor="background1"/>
                <w:sz w:val="20"/>
                <w:szCs w:val="20"/>
              </w:rPr>
            </w:pPr>
            <w:r w:rsidRPr="00F7414C">
              <w:rPr>
                <w:rFonts w:cstheme="minorHAnsi"/>
                <w:b/>
                <w:bCs/>
                <w:color w:val="FFFFFF" w:themeColor="background1"/>
                <w:sz w:val="20"/>
                <w:szCs w:val="20"/>
              </w:rPr>
              <w:t xml:space="preserve">Composition:  </w:t>
            </w:r>
          </w:p>
          <w:p w14:paraId="6FB4A672" w14:textId="0B7856A2" w:rsidR="00521DAC" w:rsidRPr="00521DAC" w:rsidRDefault="00521DAC" w:rsidP="00521DAC">
            <w:pPr>
              <w:spacing w:line="259" w:lineRule="auto"/>
              <w:rPr>
                <w:rFonts w:cstheme="minorHAnsi"/>
                <w:sz w:val="20"/>
                <w:szCs w:val="20"/>
              </w:rPr>
            </w:pPr>
            <w:r w:rsidRPr="00521DAC">
              <w:rPr>
                <w:rFonts w:cstheme="minorHAnsi"/>
                <w:sz w:val="20"/>
                <w:szCs w:val="20"/>
              </w:rPr>
              <w:t>Orally compos</w:t>
            </w:r>
            <w:r w:rsidR="00BE7280">
              <w:rPr>
                <w:rFonts w:cstheme="minorHAnsi"/>
                <w:sz w:val="20"/>
                <w:szCs w:val="20"/>
              </w:rPr>
              <w:t>e sentences and stories which are shared through helicopter stories</w:t>
            </w:r>
            <w:r w:rsidR="00CE169C">
              <w:rPr>
                <w:rFonts w:cstheme="minorHAnsi"/>
                <w:sz w:val="20"/>
                <w:szCs w:val="20"/>
              </w:rPr>
              <w:t xml:space="preserve"> and Drawing Club</w:t>
            </w:r>
            <w:r w:rsidRPr="00521DAC">
              <w:rPr>
                <w:rFonts w:cstheme="minorHAnsi"/>
                <w:sz w:val="20"/>
                <w:szCs w:val="20"/>
              </w:rPr>
              <w:t>.</w:t>
            </w:r>
          </w:p>
          <w:p w14:paraId="4054CF18" w14:textId="77777777" w:rsidR="00F7414C" w:rsidRPr="00F7414C" w:rsidRDefault="00F7414C" w:rsidP="00FD4E71">
            <w:pPr>
              <w:spacing w:line="276" w:lineRule="auto"/>
              <w:contextualSpacing/>
              <w:rPr>
                <w:rFonts w:cstheme="minorHAnsi"/>
                <w:color w:val="FFFFFF" w:themeColor="background1"/>
                <w:sz w:val="20"/>
                <w:szCs w:val="20"/>
              </w:rPr>
            </w:pPr>
            <w:r w:rsidRPr="00F7414C">
              <w:rPr>
                <w:rFonts w:cstheme="minorHAnsi"/>
                <w:b/>
                <w:bCs/>
                <w:color w:val="FFFFFF" w:themeColor="background1"/>
                <w:sz w:val="20"/>
                <w:szCs w:val="20"/>
              </w:rPr>
              <w:t xml:space="preserve">Spelling: </w:t>
            </w:r>
            <w:r w:rsidRPr="00F7414C">
              <w:rPr>
                <w:rFonts w:cstheme="minorHAnsi"/>
                <w:color w:val="FFFFFF" w:themeColor="background1"/>
                <w:sz w:val="20"/>
                <w:szCs w:val="20"/>
              </w:rPr>
              <w:t xml:space="preserve"> </w:t>
            </w:r>
          </w:p>
          <w:p w14:paraId="0C72A177" w14:textId="77777777" w:rsidR="00521DAC" w:rsidRPr="00521DAC" w:rsidRDefault="00521DAC" w:rsidP="00521DAC">
            <w:pPr>
              <w:spacing w:line="276" w:lineRule="auto"/>
              <w:contextualSpacing/>
              <w:rPr>
                <w:rFonts w:cstheme="minorHAnsi"/>
                <w:sz w:val="20"/>
                <w:szCs w:val="20"/>
              </w:rPr>
            </w:pPr>
            <w:r w:rsidRPr="00521DAC">
              <w:rPr>
                <w:rFonts w:cstheme="minorHAnsi"/>
                <w:sz w:val="20"/>
                <w:szCs w:val="20"/>
              </w:rPr>
              <w:t xml:space="preserve">Orally spell VC and CVC words by identifying the sounds. </w:t>
            </w:r>
          </w:p>
          <w:p w14:paraId="24A907E2" w14:textId="77777777" w:rsidR="00521DAC" w:rsidRPr="00521DAC" w:rsidRDefault="00521DAC" w:rsidP="00521DAC">
            <w:pPr>
              <w:spacing w:line="276" w:lineRule="auto"/>
              <w:contextualSpacing/>
              <w:rPr>
                <w:rFonts w:cstheme="minorHAnsi"/>
                <w:sz w:val="20"/>
                <w:szCs w:val="20"/>
              </w:rPr>
            </w:pPr>
            <w:r w:rsidRPr="00521DAC">
              <w:rPr>
                <w:rFonts w:cstheme="minorHAnsi"/>
                <w:sz w:val="20"/>
                <w:szCs w:val="20"/>
              </w:rPr>
              <w:t>Write own name.</w:t>
            </w:r>
          </w:p>
          <w:p w14:paraId="34934852" w14:textId="77777777" w:rsidR="00F7414C" w:rsidRPr="00F7414C" w:rsidRDefault="00F7414C" w:rsidP="00FD4E71">
            <w:pPr>
              <w:spacing w:line="259" w:lineRule="auto"/>
              <w:rPr>
                <w:rFonts w:cstheme="minorHAnsi"/>
                <w:b/>
                <w:bCs/>
                <w:color w:val="FFFFFF" w:themeColor="background1"/>
                <w:sz w:val="20"/>
                <w:szCs w:val="20"/>
              </w:rPr>
            </w:pPr>
            <w:r w:rsidRPr="00F7414C">
              <w:rPr>
                <w:rFonts w:cstheme="minorHAnsi"/>
                <w:b/>
                <w:bCs/>
                <w:color w:val="FFFFFF" w:themeColor="background1"/>
                <w:sz w:val="20"/>
                <w:szCs w:val="20"/>
              </w:rPr>
              <w:t>Handwriting:</w:t>
            </w:r>
          </w:p>
          <w:p w14:paraId="6F2EEA72" w14:textId="60894183" w:rsidR="00521DAC" w:rsidRDefault="00BE7280" w:rsidP="00FD3F3A">
            <w:pPr>
              <w:spacing w:line="259" w:lineRule="auto"/>
              <w:rPr>
                <w:rFonts w:cstheme="minorHAnsi"/>
                <w:sz w:val="20"/>
                <w:szCs w:val="20"/>
              </w:rPr>
            </w:pPr>
            <w:r>
              <w:rPr>
                <w:rFonts w:cstheme="minorHAnsi"/>
                <w:sz w:val="20"/>
                <w:szCs w:val="20"/>
              </w:rPr>
              <w:t>Form letters correctly.</w:t>
            </w:r>
          </w:p>
          <w:p w14:paraId="0DF551F2" w14:textId="52503782" w:rsidR="00F7414C" w:rsidRPr="00F7414C" w:rsidRDefault="00BE7280" w:rsidP="00FD3F3A">
            <w:pPr>
              <w:spacing w:line="259" w:lineRule="auto"/>
              <w:rPr>
                <w:rFonts w:cstheme="minorHAnsi"/>
                <w:b/>
                <w:bCs/>
                <w:color w:val="FFFFFF" w:themeColor="background1"/>
                <w:sz w:val="20"/>
                <w:szCs w:val="20"/>
              </w:rPr>
            </w:pPr>
            <w:r>
              <w:rPr>
                <w:rFonts w:cstheme="minorHAnsi"/>
                <w:b/>
                <w:bCs/>
                <w:color w:val="FFFFFF" w:themeColor="background1"/>
                <w:sz w:val="20"/>
                <w:szCs w:val="20"/>
              </w:rPr>
              <w:t>Helicopter stories</w:t>
            </w:r>
            <w:r w:rsidR="00CE169C">
              <w:rPr>
                <w:rFonts w:cstheme="minorHAnsi"/>
                <w:b/>
                <w:bCs/>
                <w:color w:val="FFFFFF" w:themeColor="background1"/>
                <w:sz w:val="20"/>
                <w:szCs w:val="20"/>
              </w:rPr>
              <w:t xml:space="preserve"> and Drawing Club</w:t>
            </w:r>
            <w:r w:rsidR="00F7414C" w:rsidRPr="00F7414C">
              <w:rPr>
                <w:rFonts w:cstheme="minorHAnsi"/>
                <w:b/>
                <w:bCs/>
                <w:color w:val="FFFFFF" w:themeColor="background1"/>
                <w:sz w:val="20"/>
                <w:szCs w:val="20"/>
              </w:rPr>
              <w:t xml:space="preserve">: </w:t>
            </w:r>
          </w:p>
          <w:p w14:paraId="6A244858" w14:textId="77777777" w:rsidR="00562277" w:rsidRDefault="00521DAC" w:rsidP="00FD4E71">
            <w:pPr>
              <w:spacing w:line="259" w:lineRule="auto"/>
              <w:rPr>
                <w:rFonts w:cstheme="minorHAnsi"/>
                <w:sz w:val="20"/>
                <w:szCs w:val="20"/>
              </w:rPr>
            </w:pPr>
            <w:r w:rsidRPr="00521DAC">
              <w:rPr>
                <w:rFonts w:cstheme="minorHAnsi"/>
                <w:sz w:val="20"/>
                <w:szCs w:val="20"/>
              </w:rPr>
              <w:t xml:space="preserve">Adults are dictated to by the child, the adult says each word as it is written, pointing out gaps and punctuation. </w:t>
            </w:r>
          </w:p>
          <w:p w14:paraId="0D813778" w14:textId="614A6A00" w:rsidR="00F7414C" w:rsidRPr="00F7414C" w:rsidRDefault="00521DAC" w:rsidP="00BE7280">
            <w:pPr>
              <w:spacing w:line="259" w:lineRule="auto"/>
              <w:rPr>
                <w:rFonts w:cstheme="minorHAnsi"/>
                <w:sz w:val="20"/>
                <w:szCs w:val="20"/>
              </w:rPr>
            </w:pPr>
            <w:r w:rsidRPr="00521DAC">
              <w:rPr>
                <w:rFonts w:cstheme="minorHAnsi"/>
                <w:sz w:val="20"/>
                <w:szCs w:val="20"/>
              </w:rPr>
              <w:t xml:space="preserve">Re-reading and scanning and checking writing.  </w:t>
            </w: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1D08C896" w14:textId="77777777" w:rsidR="00F7414C" w:rsidRPr="00F7414C" w:rsidRDefault="00F7414C" w:rsidP="00FD3F3A">
            <w:pPr>
              <w:spacing w:line="259" w:lineRule="auto"/>
              <w:rPr>
                <w:rFonts w:cstheme="minorHAnsi"/>
              </w:rPr>
            </w:pPr>
          </w:p>
        </w:tc>
        <w:tc>
          <w:tcPr>
            <w:tcW w:w="1842" w:type="dxa"/>
            <w:vMerge/>
            <w:tcBorders>
              <w:left w:val="single" w:sz="48" w:space="0" w:color="FFFFFF" w:themeColor="background1"/>
              <w:right w:val="single" w:sz="24" w:space="0" w:color="FFFFFF" w:themeColor="background1"/>
            </w:tcBorders>
            <w:shd w:val="clear" w:color="auto" w:fill="F4B083" w:themeFill="accent2" w:themeFillTint="99"/>
          </w:tcPr>
          <w:p w14:paraId="2654104E" w14:textId="77777777" w:rsidR="00F7414C" w:rsidRPr="00F7414C" w:rsidRDefault="00F7414C">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F4B083" w:themeFill="accent2" w:themeFillTint="99"/>
          </w:tcPr>
          <w:p w14:paraId="02024CEB" w14:textId="77777777" w:rsidR="00F7414C" w:rsidRPr="00F7414C" w:rsidRDefault="00F7414C">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F4B083" w:themeFill="accent2" w:themeFillTint="99"/>
          </w:tcPr>
          <w:p w14:paraId="5458E93E" w14:textId="619EDB68" w:rsidR="00F7414C" w:rsidRPr="00F7414C" w:rsidRDefault="00F7414C">
            <w:pPr>
              <w:rPr>
                <w:rFonts w:cstheme="minorHAnsi"/>
              </w:rPr>
            </w:pPr>
          </w:p>
        </w:tc>
      </w:tr>
      <w:tr w:rsidR="00F7414C" w:rsidRPr="00F7414C" w14:paraId="022AE4AF" w14:textId="77777777" w:rsidTr="003F4457">
        <w:tc>
          <w:tcPr>
            <w:tcW w:w="1955" w:type="dxa"/>
            <w:gridSpan w:val="2"/>
            <w:tcBorders>
              <w:top w:val="single" w:sz="18" w:space="0" w:color="FFFFFF"/>
              <w:left w:val="single" w:sz="18" w:space="0" w:color="FFFFFF" w:themeColor="background1"/>
              <w:bottom w:val="single" w:sz="18" w:space="0" w:color="FFFFFF"/>
              <w:right w:val="single" w:sz="18" w:space="0" w:color="FFFFFF"/>
            </w:tcBorders>
            <w:shd w:val="clear" w:color="auto" w:fill="F4B083" w:themeFill="accent2" w:themeFillTint="99"/>
          </w:tcPr>
          <w:p w14:paraId="13894932" w14:textId="37EF1215" w:rsidR="00F7414C" w:rsidRPr="00F7414C" w:rsidRDefault="00F7414C" w:rsidP="00670E17">
            <w:pPr>
              <w:spacing w:after="160" w:line="259" w:lineRule="auto"/>
              <w:rPr>
                <w:rFonts w:cstheme="minorHAnsi"/>
                <w:b/>
                <w:bCs/>
                <w:color w:val="FFFFFF" w:themeColor="background1"/>
              </w:rPr>
            </w:pPr>
            <w:r w:rsidRPr="00F7414C">
              <w:rPr>
                <w:rFonts w:cstheme="minorHAnsi"/>
                <w:b/>
                <w:bCs/>
                <w:color w:val="FFFFFF" w:themeColor="background1"/>
              </w:rPr>
              <w:t>Phonics</w:t>
            </w:r>
          </w:p>
        </w:tc>
        <w:tc>
          <w:tcPr>
            <w:tcW w:w="10206" w:type="dxa"/>
            <w:gridSpan w:val="2"/>
            <w:tcBorders>
              <w:top w:val="single" w:sz="18" w:space="0" w:color="FFFFFF"/>
              <w:left w:val="single" w:sz="18" w:space="0" w:color="FFFFFF"/>
              <w:bottom w:val="single" w:sz="18" w:space="0" w:color="FFFFFF"/>
              <w:right w:val="single" w:sz="18" w:space="0" w:color="FFFFFF"/>
            </w:tcBorders>
            <w:shd w:val="clear" w:color="auto" w:fill="F4B083" w:themeFill="accent2" w:themeFillTint="99"/>
          </w:tcPr>
          <w:p w14:paraId="411E7EA9" w14:textId="7580C887" w:rsidR="00521DAC" w:rsidRPr="00521DAC" w:rsidRDefault="00BE7280" w:rsidP="00521DAC">
            <w:pPr>
              <w:rPr>
                <w:rFonts w:cstheme="minorHAnsi"/>
                <w:b/>
                <w:bCs/>
                <w:sz w:val="20"/>
                <w:szCs w:val="20"/>
              </w:rPr>
            </w:pPr>
            <w:r>
              <w:rPr>
                <w:rFonts w:cstheme="minorHAnsi"/>
                <w:b/>
                <w:bCs/>
                <w:sz w:val="20"/>
                <w:szCs w:val="20"/>
              </w:rPr>
              <w:t>RWI</w:t>
            </w:r>
          </w:p>
          <w:p w14:paraId="71DDE326" w14:textId="28E965BC" w:rsidR="00BE7280" w:rsidRDefault="00CE169C" w:rsidP="00521DAC">
            <w:pPr>
              <w:rPr>
                <w:rFonts w:cstheme="minorHAnsi"/>
                <w:sz w:val="20"/>
                <w:szCs w:val="20"/>
              </w:rPr>
            </w:pPr>
            <w:r>
              <w:rPr>
                <w:rFonts w:cstheme="minorHAnsi"/>
                <w:sz w:val="20"/>
                <w:szCs w:val="20"/>
              </w:rPr>
              <w:t xml:space="preserve">Consolidate </w:t>
            </w:r>
            <w:r w:rsidR="00BE7280">
              <w:rPr>
                <w:rFonts w:cstheme="minorHAnsi"/>
                <w:sz w:val="20"/>
                <w:szCs w:val="20"/>
              </w:rPr>
              <w:t>set 1 sounds (26)</w:t>
            </w:r>
          </w:p>
          <w:p w14:paraId="1CF0B44B" w14:textId="600D3253" w:rsidR="00CE169C" w:rsidRDefault="00CE169C" w:rsidP="00521DAC">
            <w:pPr>
              <w:rPr>
                <w:rFonts w:cstheme="minorHAnsi"/>
                <w:sz w:val="20"/>
                <w:szCs w:val="20"/>
              </w:rPr>
            </w:pPr>
            <w:r>
              <w:rPr>
                <w:rFonts w:cstheme="minorHAnsi"/>
                <w:sz w:val="20"/>
                <w:szCs w:val="20"/>
              </w:rPr>
              <w:t>Learn set 1 special friends (10)</w:t>
            </w:r>
          </w:p>
          <w:p w14:paraId="48347AFF" w14:textId="6899DDC6" w:rsidR="00521DAC" w:rsidRPr="00521DAC" w:rsidRDefault="00521DAC" w:rsidP="00521DAC">
            <w:pPr>
              <w:rPr>
                <w:rFonts w:cstheme="minorHAnsi"/>
                <w:sz w:val="20"/>
                <w:szCs w:val="20"/>
              </w:rPr>
            </w:pPr>
            <w:r w:rsidRPr="00521DAC">
              <w:rPr>
                <w:rFonts w:cstheme="minorHAnsi"/>
                <w:sz w:val="20"/>
                <w:szCs w:val="20"/>
              </w:rPr>
              <w:t xml:space="preserve">Blend with known letters for reading VC and CVC words. </w:t>
            </w:r>
          </w:p>
          <w:p w14:paraId="205F58D0" w14:textId="77777777" w:rsidR="00521DAC" w:rsidRPr="00521DAC" w:rsidRDefault="00521DAC" w:rsidP="00521DAC">
            <w:pPr>
              <w:rPr>
                <w:rFonts w:cstheme="minorHAnsi"/>
                <w:sz w:val="20"/>
                <w:szCs w:val="20"/>
              </w:rPr>
            </w:pPr>
            <w:r w:rsidRPr="00521DAC">
              <w:rPr>
                <w:rFonts w:cstheme="minorHAnsi"/>
                <w:sz w:val="20"/>
                <w:szCs w:val="20"/>
              </w:rPr>
              <w:t>Orally segment for VC and CVC words for spelling</w:t>
            </w:r>
          </w:p>
          <w:p w14:paraId="1BC7BE10" w14:textId="77777777" w:rsidR="00F7414C" w:rsidRDefault="00521DAC" w:rsidP="00521DAC">
            <w:pPr>
              <w:rPr>
                <w:rFonts w:cstheme="minorHAnsi"/>
                <w:sz w:val="20"/>
                <w:szCs w:val="20"/>
              </w:rPr>
            </w:pPr>
            <w:r w:rsidRPr="00521DAC">
              <w:rPr>
                <w:rFonts w:cstheme="minorHAnsi"/>
                <w:sz w:val="20"/>
                <w:szCs w:val="20"/>
              </w:rPr>
              <w:t>Know high-frequency common words (the, to, no, go).</w:t>
            </w:r>
          </w:p>
          <w:p w14:paraId="14C9C661" w14:textId="58D32249" w:rsidR="00655CE3" w:rsidRPr="00F7414C" w:rsidRDefault="00655CE3" w:rsidP="00521DAC">
            <w:pPr>
              <w:rPr>
                <w:rFonts w:cstheme="minorHAnsi"/>
                <w:sz w:val="20"/>
                <w:szCs w:val="20"/>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F4B083" w:themeFill="accent2" w:themeFillTint="99"/>
          </w:tcPr>
          <w:p w14:paraId="3A3EB235" w14:textId="0A32FDA2" w:rsidR="00F7414C" w:rsidRPr="00F7414C" w:rsidRDefault="00F7414C" w:rsidP="0030734C">
            <w:pPr>
              <w:rPr>
                <w:rFonts w:cstheme="minorHAnsi"/>
                <w:sz w:val="20"/>
                <w:szCs w:val="20"/>
              </w:rPr>
            </w:pPr>
            <w:r w:rsidRPr="00F7414C">
              <w:rPr>
                <w:rFonts w:cstheme="minorHAnsi"/>
                <w:sz w:val="20"/>
                <w:szCs w:val="20"/>
              </w:rPr>
              <w:t>Continue to develop general sound discrimination, rhythm and rhyme, alliteration, voice sounds, oral blending, and segmenting.</w:t>
            </w:r>
          </w:p>
        </w:tc>
        <w:tc>
          <w:tcPr>
            <w:tcW w:w="1842" w:type="dxa"/>
            <w:vMerge/>
            <w:tcBorders>
              <w:left w:val="single" w:sz="48" w:space="0" w:color="FFFFFF" w:themeColor="background1"/>
              <w:bottom w:val="single" w:sz="18" w:space="0" w:color="FFFFFF" w:themeColor="background1"/>
              <w:right w:val="single" w:sz="24" w:space="0" w:color="FFFFFF" w:themeColor="background1"/>
            </w:tcBorders>
            <w:shd w:val="clear" w:color="auto" w:fill="F4B083" w:themeFill="accent2" w:themeFillTint="99"/>
          </w:tcPr>
          <w:p w14:paraId="04E18DDF" w14:textId="77777777" w:rsidR="00F7414C" w:rsidRPr="00F7414C" w:rsidRDefault="00F7414C">
            <w:pPr>
              <w:rPr>
                <w:rFonts w:cstheme="minorHAnsi"/>
              </w:rPr>
            </w:pPr>
          </w:p>
        </w:tc>
        <w:tc>
          <w:tcPr>
            <w:tcW w:w="1843" w:type="dxa"/>
            <w:vMerge/>
            <w:tcBorders>
              <w:left w:val="single" w:sz="24" w:space="0" w:color="FFFFFF" w:themeColor="background1"/>
              <w:bottom w:val="single" w:sz="18" w:space="0" w:color="FFFFFF" w:themeColor="background1"/>
              <w:right w:val="single" w:sz="24" w:space="0" w:color="FFFFFF" w:themeColor="background1"/>
            </w:tcBorders>
            <w:shd w:val="clear" w:color="auto" w:fill="F4B083" w:themeFill="accent2" w:themeFillTint="99"/>
          </w:tcPr>
          <w:p w14:paraId="5C0C5ED4" w14:textId="77777777" w:rsidR="00F7414C" w:rsidRPr="00F7414C" w:rsidRDefault="00F7414C">
            <w:pPr>
              <w:rPr>
                <w:rFonts w:cstheme="minorHAnsi"/>
              </w:rPr>
            </w:pPr>
          </w:p>
        </w:tc>
        <w:tc>
          <w:tcPr>
            <w:tcW w:w="1843" w:type="dxa"/>
            <w:vMerge/>
            <w:tcBorders>
              <w:left w:val="single" w:sz="24" w:space="0" w:color="FFFFFF" w:themeColor="background1"/>
              <w:bottom w:val="single" w:sz="18" w:space="0" w:color="FFFFFF" w:themeColor="background1"/>
              <w:right w:val="single" w:sz="18" w:space="0" w:color="FFFFFF" w:themeColor="background1"/>
            </w:tcBorders>
            <w:shd w:val="clear" w:color="auto" w:fill="F4B083" w:themeFill="accent2" w:themeFillTint="99"/>
          </w:tcPr>
          <w:p w14:paraId="1BCC2818" w14:textId="560B26EF" w:rsidR="00F7414C" w:rsidRPr="00F7414C" w:rsidRDefault="00F7414C">
            <w:pPr>
              <w:rPr>
                <w:rFonts w:cstheme="minorHAnsi"/>
              </w:rPr>
            </w:pPr>
          </w:p>
        </w:tc>
      </w:tr>
      <w:tr w:rsidR="005D2324" w:rsidRPr="00F7414C" w14:paraId="2877AB7E" w14:textId="77777777" w:rsidTr="003F4457">
        <w:trPr>
          <w:trHeight w:val="229"/>
        </w:trPr>
        <w:tc>
          <w:tcPr>
            <w:tcW w:w="1955" w:type="dxa"/>
            <w:gridSpan w:val="2"/>
            <w:vMerge w:val="restart"/>
            <w:tcBorders>
              <w:top w:val="single" w:sz="18" w:space="0" w:color="FFFFFF"/>
              <w:left w:val="single" w:sz="18" w:space="0" w:color="FFFFFF" w:themeColor="background1"/>
              <w:right w:val="single" w:sz="18" w:space="0" w:color="FFFFFF"/>
            </w:tcBorders>
            <w:shd w:val="clear" w:color="auto" w:fill="EF799B"/>
          </w:tcPr>
          <w:p w14:paraId="0B81113C" w14:textId="13A4DBE7" w:rsidR="005D2324" w:rsidRDefault="005D2324" w:rsidP="00670E17">
            <w:pPr>
              <w:spacing w:after="160" w:line="259" w:lineRule="auto"/>
              <w:rPr>
                <w:rFonts w:cstheme="minorHAnsi"/>
                <w:b/>
                <w:bCs/>
                <w:color w:val="FFFFFF" w:themeColor="background1"/>
              </w:rPr>
            </w:pPr>
            <w:r w:rsidRPr="00F7414C">
              <w:rPr>
                <w:rFonts w:cstheme="minorHAnsi"/>
                <w:b/>
                <w:bCs/>
                <w:color w:val="FFFFFF" w:themeColor="background1"/>
              </w:rPr>
              <w:t>Mathematics</w:t>
            </w:r>
          </w:p>
          <w:p w14:paraId="3694F6CC" w14:textId="099A3BBE" w:rsidR="005D2324" w:rsidRDefault="005D2324" w:rsidP="00670E17">
            <w:pPr>
              <w:spacing w:after="160" w:line="259" w:lineRule="auto"/>
              <w:rPr>
                <w:rFonts w:cstheme="minorHAnsi"/>
                <w:b/>
                <w:bCs/>
                <w:color w:val="FFFFFF" w:themeColor="background1"/>
              </w:rPr>
            </w:pPr>
            <w:r>
              <w:rPr>
                <w:noProof/>
                <w:lang w:eastAsia="en-GB"/>
              </w:rPr>
              <w:drawing>
                <wp:inline distT="0" distB="0" distL="0" distR="0" wp14:anchorId="7CF29B0C" wp14:editId="02330FF4">
                  <wp:extent cx="1104265" cy="1292860"/>
                  <wp:effectExtent l="0" t="0" r="635"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104265" cy="1292860"/>
                          </a:xfrm>
                          <a:prstGeom prst="rect">
                            <a:avLst/>
                          </a:prstGeom>
                        </pic:spPr>
                      </pic:pic>
                    </a:graphicData>
                  </a:graphic>
                </wp:inline>
              </w:drawing>
            </w:r>
          </w:p>
          <w:p w14:paraId="0B23AF7D" w14:textId="77777777" w:rsidR="005D2324" w:rsidRPr="00F7414C" w:rsidRDefault="005D2324" w:rsidP="00670E17">
            <w:pPr>
              <w:spacing w:after="160" w:line="259" w:lineRule="auto"/>
              <w:rPr>
                <w:rFonts w:cstheme="minorHAnsi"/>
                <w:b/>
                <w:bCs/>
                <w:color w:val="FFFFFF" w:themeColor="background1"/>
              </w:rPr>
            </w:pPr>
          </w:p>
          <w:p w14:paraId="0C1A657F" w14:textId="77777777" w:rsidR="005D2324" w:rsidRPr="00F7414C" w:rsidRDefault="005D2324" w:rsidP="00C74D9B">
            <w:pPr>
              <w:spacing w:after="160" w:line="259" w:lineRule="auto"/>
              <w:jc w:val="center"/>
              <w:rPr>
                <w:rFonts w:cstheme="minorHAnsi"/>
                <w:b/>
                <w:bCs/>
                <w:color w:val="FFFFFF" w:themeColor="background1"/>
              </w:rPr>
            </w:pPr>
          </w:p>
        </w:tc>
        <w:tc>
          <w:tcPr>
            <w:tcW w:w="10206" w:type="dxa"/>
            <w:gridSpan w:val="2"/>
            <w:tcBorders>
              <w:top w:val="single" w:sz="18" w:space="0" w:color="FFFFFF"/>
              <w:left w:val="single" w:sz="18" w:space="0" w:color="FFFFFF"/>
              <w:bottom w:val="single" w:sz="8" w:space="0" w:color="FFFFFF" w:themeColor="background1"/>
              <w:right w:val="single" w:sz="18" w:space="0" w:color="FFFFFF"/>
            </w:tcBorders>
            <w:shd w:val="clear" w:color="auto" w:fill="EF799B"/>
          </w:tcPr>
          <w:p w14:paraId="2D17B29B" w14:textId="53FAE7A6" w:rsidR="005D2324" w:rsidRDefault="005D2324">
            <w:pPr>
              <w:rPr>
                <w:rFonts w:cstheme="minorHAnsi"/>
                <w:sz w:val="20"/>
                <w:szCs w:val="20"/>
              </w:rPr>
            </w:pPr>
          </w:p>
          <w:p w14:paraId="5B95B8EC" w14:textId="7A405FCF" w:rsidR="005D2324" w:rsidRDefault="005D2324">
            <w:pPr>
              <w:rPr>
                <w:rFonts w:cstheme="minorHAnsi"/>
                <w:sz w:val="20"/>
                <w:szCs w:val="20"/>
              </w:rPr>
            </w:pPr>
            <w:r>
              <w:rPr>
                <w:rFonts w:cstheme="minorHAnsi"/>
                <w:sz w:val="20"/>
                <w:szCs w:val="20"/>
              </w:rPr>
              <w:t xml:space="preserve">         </w:t>
            </w:r>
          </w:p>
          <w:p w14:paraId="0FF4EABB" w14:textId="0DDEE169" w:rsidR="005D2324" w:rsidRPr="00BB2DC1" w:rsidRDefault="005D2324">
            <w:pPr>
              <w:rPr>
                <w:rFonts w:cstheme="minorHAnsi"/>
                <w:sz w:val="16"/>
                <w:szCs w:val="16"/>
              </w:rPr>
            </w:pPr>
          </w:p>
          <w:p w14:paraId="3A7A3DEE" w14:textId="5A99A647" w:rsidR="005D2324" w:rsidRDefault="005D2324">
            <w:pPr>
              <w:rPr>
                <w:rFonts w:cstheme="minorHAnsi"/>
                <w:sz w:val="20"/>
                <w:szCs w:val="20"/>
              </w:rPr>
            </w:pPr>
            <w:r>
              <w:rPr>
                <w:noProof/>
                <w:lang w:eastAsia="en-GB"/>
              </w:rPr>
              <w:drawing>
                <wp:inline distT="0" distB="0" distL="0" distR="0" wp14:anchorId="6AAF0821" wp14:editId="7069CB6B">
                  <wp:extent cx="908546" cy="904240"/>
                  <wp:effectExtent l="0" t="0" r="635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922246" cy="917876"/>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2E1520B" wp14:editId="597C2293">
                  <wp:extent cx="945957" cy="942428"/>
                  <wp:effectExtent l="0" t="0" r="6985"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956108" cy="952541"/>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4F91608" wp14:editId="6CE47AA8">
                  <wp:extent cx="1155397" cy="962025"/>
                  <wp:effectExtent l="0" t="0" r="6985"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160655" cy="966403"/>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4C4B502" wp14:editId="001533E9">
                  <wp:extent cx="916009" cy="961603"/>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927564" cy="973733"/>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38CD885" wp14:editId="47070FFE">
                  <wp:extent cx="1251904" cy="961888"/>
                  <wp:effectExtent l="0" t="0" r="571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261836" cy="969519"/>
                          </a:xfrm>
                          <a:prstGeom prst="rect">
                            <a:avLst/>
                          </a:prstGeom>
                        </pic:spPr>
                      </pic:pic>
                    </a:graphicData>
                  </a:graphic>
                </wp:inline>
              </w:drawing>
            </w:r>
          </w:p>
          <w:p w14:paraId="068C4515" w14:textId="3E3BBE1B" w:rsidR="005D2324" w:rsidRDefault="005D2324">
            <w:pPr>
              <w:rPr>
                <w:rFonts w:cstheme="minorHAnsi"/>
                <w:sz w:val="16"/>
                <w:szCs w:val="16"/>
              </w:rPr>
            </w:pPr>
            <w:r>
              <w:rPr>
                <w:rFonts w:cstheme="minorHAnsi"/>
                <w:sz w:val="20"/>
                <w:szCs w:val="20"/>
              </w:rPr>
              <w:t xml:space="preserve"> </w:t>
            </w:r>
          </w:p>
          <w:p w14:paraId="6BB464E4" w14:textId="1B0CA1B8" w:rsidR="005D2324" w:rsidRPr="00BB2DC1" w:rsidRDefault="005D2324">
            <w:pPr>
              <w:rPr>
                <w:rFonts w:cstheme="minorHAnsi"/>
                <w:sz w:val="16"/>
                <w:szCs w:val="16"/>
              </w:rPr>
            </w:pPr>
            <w:r>
              <w:rPr>
                <w:noProof/>
                <w:lang w:eastAsia="en-GB"/>
              </w:rPr>
              <w:drawing>
                <wp:inline distT="0" distB="0" distL="0" distR="0" wp14:anchorId="55F93207" wp14:editId="7F9AA607">
                  <wp:extent cx="1127762" cy="106680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1151041" cy="1088821"/>
                          </a:xfrm>
                          <a:prstGeom prst="rect">
                            <a:avLst/>
                          </a:prstGeom>
                        </pic:spPr>
                      </pic:pic>
                    </a:graphicData>
                  </a:graphic>
                </wp:inline>
              </w:drawing>
            </w:r>
            <w:r>
              <w:rPr>
                <w:rFonts w:cstheme="minorHAnsi"/>
                <w:sz w:val="16"/>
                <w:szCs w:val="16"/>
              </w:rPr>
              <w:t xml:space="preserve"> </w:t>
            </w:r>
            <w:r>
              <w:rPr>
                <w:noProof/>
                <w:lang w:eastAsia="en-GB"/>
              </w:rPr>
              <w:drawing>
                <wp:inline distT="0" distB="0" distL="0" distR="0" wp14:anchorId="253B7A32" wp14:editId="04D2FD4A">
                  <wp:extent cx="1053183" cy="1057098"/>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61380" cy="1065326"/>
                          </a:xfrm>
                          <a:prstGeom prst="rect">
                            <a:avLst/>
                          </a:prstGeom>
                        </pic:spPr>
                      </pic:pic>
                    </a:graphicData>
                  </a:graphic>
                </wp:inline>
              </w:drawing>
            </w:r>
            <w:r>
              <w:rPr>
                <w:rFonts w:cstheme="minorHAnsi"/>
                <w:sz w:val="16"/>
                <w:szCs w:val="16"/>
              </w:rPr>
              <w:t xml:space="preserve">  </w:t>
            </w:r>
            <w:r>
              <w:rPr>
                <w:noProof/>
                <w:lang w:eastAsia="en-GB"/>
              </w:rPr>
              <w:drawing>
                <wp:inline distT="0" distB="0" distL="0" distR="0" wp14:anchorId="38E8C3F3" wp14:editId="7F06B021">
                  <wp:extent cx="1037786" cy="1057275"/>
                  <wp:effectExtent l="0" t="0"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040630" cy="1060172"/>
                          </a:xfrm>
                          <a:prstGeom prst="rect">
                            <a:avLst/>
                          </a:prstGeom>
                        </pic:spPr>
                      </pic:pic>
                    </a:graphicData>
                  </a:graphic>
                </wp:inline>
              </w:drawing>
            </w:r>
            <w:r>
              <w:rPr>
                <w:rFonts w:cstheme="minorHAnsi"/>
                <w:sz w:val="16"/>
                <w:szCs w:val="16"/>
              </w:rPr>
              <w:t xml:space="preserve">   </w:t>
            </w:r>
            <w:r>
              <w:rPr>
                <w:noProof/>
                <w:lang w:eastAsia="en-GB"/>
              </w:rPr>
              <w:drawing>
                <wp:inline distT="0" distB="0" distL="0" distR="0" wp14:anchorId="7FD0B22F" wp14:editId="0B55B44B">
                  <wp:extent cx="1002545" cy="1076325"/>
                  <wp:effectExtent l="0" t="0" r="762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1008396" cy="1082607"/>
                          </a:xfrm>
                          <a:prstGeom prst="rect">
                            <a:avLst/>
                          </a:prstGeom>
                        </pic:spPr>
                      </pic:pic>
                    </a:graphicData>
                  </a:graphic>
                </wp:inline>
              </w:drawing>
            </w:r>
            <w:r>
              <w:rPr>
                <w:rFonts w:cstheme="minorHAnsi"/>
                <w:sz w:val="16"/>
                <w:szCs w:val="16"/>
              </w:rPr>
              <w:t xml:space="preserve">    </w:t>
            </w:r>
            <w:r>
              <w:rPr>
                <w:noProof/>
                <w:lang w:eastAsia="en-GB"/>
              </w:rPr>
              <w:drawing>
                <wp:inline distT="0" distB="0" distL="0" distR="0" wp14:anchorId="2B7284EC" wp14:editId="38E1C877">
                  <wp:extent cx="1085850" cy="831354"/>
                  <wp:effectExtent l="0" t="0" r="0" b="698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r="23246" b="8354"/>
                          <a:stretch/>
                        </pic:blipFill>
                        <pic:spPr bwMode="auto">
                          <a:xfrm>
                            <a:off x="0" y="0"/>
                            <a:ext cx="1100063" cy="842236"/>
                          </a:xfrm>
                          <a:prstGeom prst="rect">
                            <a:avLst/>
                          </a:prstGeom>
                          <a:ln>
                            <a:noFill/>
                          </a:ln>
                          <a:extLst>
                            <a:ext uri="{53640926-AAD7-44D8-BBD7-CCE9431645EC}">
                              <a14:shadowObscured xmlns:a14="http://schemas.microsoft.com/office/drawing/2010/main"/>
                            </a:ext>
                          </a:extLst>
                        </pic:spPr>
                      </pic:pic>
                    </a:graphicData>
                  </a:graphic>
                </wp:inline>
              </w:drawing>
            </w:r>
          </w:p>
        </w:tc>
        <w:tc>
          <w:tcPr>
            <w:tcW w:w="4394" w:type="dxa"/>
            <w:vMerge w:val="restart"/>
            <w:tcBorders>
              <w:top w:val="single" w:sz="18" w:space="0" w:color="FFFFFF"/>
              <w:left w:val="single" w:sz="18" w:space="0" w:color="FFFFFF"/>
              <w:right w:val="single" w:sz="48" w:space="0" w:color="FFFFFF" w:themeColor="background1"/>
            </w:tcBorders>
            <w:shd w:val="clear" w:color="auto" w:fill="EF799B"/>
          </w:tcPr>
          <w:p w14:paraId="0AE4775F" w14:textId="77777777" w:rsidR="005D2324" w:rsidRDefault="005D2324" w:rsidP="00A1273D">
            <w:pPr>
              <w:spacing w:after="40"/>
              <w:rPr>
                <w:rFonts w:cstheme="minorHAnsi"/>
                <w:sz w:val="20"/>
                <w:szCs w:val="20"/>
              </w:rPr>
            </w:pPr>
            <w:r w:rsidRPr="0043369F">
              <w:rPr>
                <w:rFonts w:cstheme="minorHAnsi"/>
                <w:sz w:val="20"/>
                <w:szCs w:val="20"/>
              </w:rPr>
              <w:t>Develop confidence in using manipulatives</w:t>
            </w:r>
            <w:r>
              <w:rPr>
                <w:rFonts w:cstheme="minorHAnsi"/>
                <w:sz w:val="20"/>
                <w:szCs w:val="20"/>
              </w:rPr>
              <w:t>,</w:t>
            </w:r>
            <w:r w:rsidRPr="0043369F">
              <w:rPr>
                <w:rFonts w:cstheme="minorHAnsi"/>
                <w:sz w:val="20"/>
                <w:szCs w:val="20"/>
              </w:rPr>
              <w:t xml:space="preserve"> graphical representations</w:t>
            </w:r>
            <w:r>
              <w:rPr>
                <w:rFonts w:cstheme="minorHAnsi"/>
                <w:sz w:val="20"/>
                <w:szCs w:val="20"/>
              </w:rPr>
              <w:t>, subitising and exploring pattern</w:t>
            </w:r>
            <w:r w:rsidRPr="0043369F">
              <w:rPr>
                <w:rFonts w:cstheme="minorHAnsi"/>
                <w:sz w:val="20"/>
                <w:szCs w:val="20"/>
              </w:rPr>
              <w:t>.</w:t>
            </w:r>
          </w:p>
          <w:p w14:paraId="79C43A92" w14:textId="77777777" w:rsidR="005D2324" w:rsidRPr="00A1273D" w:rsidRDefault="005D2324" w:rsidP="00A1273D">
            <w:pPr>
              <w:spacing w:after="40"/>
              <w:rPr>
                <w:rFonts w:cstheme="minorHAnsi"/>
                <w:sz w:val="16"/>
                <w:szCs w:val="16"/>
              </w:rPr>
            </w:pPr>
            <w:r w:rsidRPr="0043369F">
              <w:rPr>
                <w:rFonts w:cstheme="minorHAnsi"/>
                <w:sz w:val="20"/>
                <w:szCs w:val="20"/>
              </w:rPr>
              <w:t xml:space="preserve"> </w:t>
            </w:r>
          </w:p>
          <w:p w14:paraId="7807E2AE" w14:textId="77777777" w:rsidR="005D2324" w:rsidRDefault="005D2324" w:rsidP="00A1273D">
            <w:pPr>
              <w:spacing w:after="40"/>
              <w:rPr>
                <w:rFonts w:cstheme="minorHAnsi"/>
                <w:sz w:val="20"/>
                <w:szCs w:val="20"/>
              </w:rPr>
            </w:pPr>
            <w:r>
              <w:rPr>
                <w:rFonts w:cstheme="minorHAnsi"/>
                <w:sz w:val="20"/>
                <w:szCs w:val="20"/>
              </w:rPr>
              <w:t>Counting real life objects, subitising and counting objects that are identical before moving onto objects with slight differences such as size or colour.</w:t>
            </w:r>
          </w:p>
          <w:p w14:paraId="61901FED" w14:textId="77777777" w:rsidR="005D2324" w:rsidRPr="00A1273D" w:rsidRDefault="005D2324" w:rsidP="00A1273D">
            <w:pPr>
              <w:spacing w:after="40"/>
              <w:rPr>
                <w:rFonts w:cstheme="minorHAnsi"/>
                <w:sz w:val="16"/>
                <w:szCs w:val="16"/>
              </w:rPr>
            </w:pPr>
          </w:p>
          <w:p w14:paraId="7125A488" w14:textId="77777777" w:rsidR="005D2324" w:rsidRDefault="005D2324" w:rsidP="00A1273D">
            <w:pPr>
              <w:spacing w:after="40"/>
              <w:rPr>
                <w:rFonts w:cstheme="minorHAnsi"/>
                <w:sz w:val="20"/>
                <w:szCs w:val="20"/>
              </w:rPr>
            </w:pPr>
            <w:r>
              <w:rPr>
                <w:rFonts w:cstheme="minorHAnsi"/>
                <w:sz w:val="20"/>
                <w:szCs w:val="20"/>
              </w:rPr>
              <w:t>Children encouraged to put objects into a line when counting so there is a clear start and end point.</w:t>
            </w:r>
          </w:p>
          <w:p w14:paraId="4C25E2A7" w14:textId="77777777" w:rsidR="005D2324" w:rsidRPr="00A1273D" w:rsidRDefault="005D2324" w:rsidP="00A1273D">
            <w:pPr>
              <w:spacing w:after="40"/>
              <w:rPr>
                <w:rFonts w:cstheme="minorHAnsi"/>
                <w:sz w:val="16"/>
                <w:szCs w:val="16"/>
              </w:rPr>
            </w:pPr>
          </w:p>
          <w:p w14:paraId="6474F436" w14:textId="77777777" w:rsidR="005D2324" w:rsidRDefault="005D2324" w:rsidP="00A1273D">
            <w:pPr>
              <w:spacing w:after="40"/>
              <w:rPr>
                <w:rFonts w:cstheme="minorHAnsi"/>
                <w:sz w:val="20"/>
                <w:szCs w:val="20"/>
              </w:rPr>
            </w:pPr>
            <w:r>
              <w:rPr>
                <w:rFonts w:cstheme="minorHAnsi"/>
                <w:sz w:val="20"/>
                <w:szCs w:val="20"/>
              </w:rPr>
              <w:t>Five frames used to support and compare numbers within 5.</w:t>
            </w:r>
          </w:p>
          <w:p w14:paraId="75C9A9C2" w14:textId="77777777" w:rsidR="005D2324" w:rsidRPr="00A1273D" w:rsidRDefault="005D2324" w:rsidP="00A1273D">
            <w:pPr>
              <w:spacing w:after="40"/>
              <w:rPr>
                <w:rFonts w:cstheme="minorHAnsi"/>
                <w:sz w:val="16"/>
                <w:szCs w:val="16"/>
              </w:rPr>
            </w:pPr>
          </w:p>
          <w:p w14:paraId="54827821" w14:textId="77777777" w:rsidR="005D2324" w:rsidRPr="00E859C2" w:rsidRDefault="005D2324" w:rsidP="00A1273D">
            <w:pPr>
              <w:spacing w:after="40"/>
              <w:rPr>
                <w:rFonts w:cstheme="minorHAnsi"/>
                <w:sz w:val="20"/>
                <w:szCs w:val="20"/>
              </w:rPr>
            </w:pPr>
            <w:r>
              <w:rPr>
                <w:rFonts w:cstheme="minorHAnsi"/>
                <w:sz w:val="20"/>
                <w:szCs w:val="20"/>
              </w:rPr>
              <w:t>Numerals introduced but not expected to write them at this stage.</w:t>
            </w:r>
          </w:p>
          <w:p w14:paraId="65FDF770" w14:textId="77777777" w:rsidR="005D2324" w:rsidRDefault="005D2324" w:rsidP="00A1273D">
            <w:pPr>
              <w:spacing w:after="40"/>
              <w:rPr>
                <w:rFonts w:cstheme="minorHAnsi"/>
                <w:sz w:val="20"/>
                <w:szCs w:val="20"/>
              </w:rPr>
            </w:pPr>
          </w:p>
          <w:p w14:paraId="355AB407" w14:textId="77777777" w:rsidR="005D2324" w:rsidRDefault="005D2324" w:rsidP="00A1273D">
            <w:pPr>
              <w:spacing w:after="40"/>
              <w:rPr>
                <w:rFonts w:cstheme="minorHAnsi"/>
                <w:sz w:val="20"/>
                <w:szCs w:val="20"/>
              </w:rPr>
            </w:pPr>
            <w:r>
              <w:rPr>
                <w:rFonts w:cstheme="minorHAnsi"/>
                <w:sz w:val="20"/>
                <w:szCs w:val="20"/>
              </w:rPr>
              <w:t>Informal jottings/drawings to record thinking.</w:t>
            </w:r>
          </w:p>
          <w:p w14:paraId="22A74E78" w14:textId="77777777" w:rsidR="005D2324" w:rsidRDefault="005D2324" w:rsidP="00A1273D">
            <w:pPr>
              <w:spacing w:after="40"/>
              <w:rPr>
                <w:rFonts w:cstheme="minorHAnsi"/>
                <w:sz w:val="20"/>
                <w:szCs w:val="20"/>
              </w:rPr>
            </w:pPr>
          </w:p>
          <w:p w14:paraId="7DB2BB71" w14:textId="77777777" w:rsidR="005D2324" w:rsidRDefault="005D2324" w:rsidP="00A1273D">
            <w:pPr>
              <w:spacing w:after="40"/>
              <w:rPr>
                <w:rFonts w:cstheme="minorHAnsi"/>
                <w:sz w:val="20"/>
                <w:szCs w:val="20"/>
              </w:rPr>
            </w:pPr>
            <w:r>
              <w:rPr>
                <w:rFonts w:cstheme="minorHAnsi"/>
                <w:sz w:val="20"/>
                <w:szCs w:val="20"/>
              </w:rPr>
              <w:t>When counting continue to learn that the final number they say names the quantity of the set.</w:t>
            </w:r>
          </w:p>
          <w:p w14:paraId="11A8EBCB" w14:textId="77777777" w:rsidR="005D2324" w:rsidRDefault="005D2324" w:rsidP="00A1273D">
            <w:pPr>
              <w:spacing w:after="40"/>
              <w:rPr>
                <w:rFonts w:cstheme="minorHAnsi"/>
                <w:sz w:val="20"/>
                <w:szCs w:val="20"/>
              </w:rPr>
            </w:pPr>
          </w:p>
          <w:p w14:paraId="028F8208" w14:textId="0A8AEC67" w:rsidR="005D2324" w:rsidRPr="0043369F" w:rsidRDefault="005D2324" w:rsidP="00A1273D">
            <w:pPr>
              <w:spacing w:after="40"/>
              <w:rPr>
                <w:rFonts w:cstheme="minorHAnsi"/>
                <w:sz w:val="20"/>
                <w:szCs w:val="20"/>
              </w:rPr>
            </w:pPr>
            <w:r>
              <w:rPr>
                <w:rFonts w:cstheme="minorHAnsi"/>
                <w:sz w:val="20"/>
                <w:szCs w:val="20"/>
              </w:rPr>
              <w:t>Continue to count, subitise and compare as they explore one more and one less.</w:t>
            </w:r>
          </w:p>
        </w:tc>
        <w:tc>
          <w:tcPr>
            <w:tcW w:w="1842" w:type="dxa"/>
            <w:vMerge w:val="restart"/>
            <w:tcBorders>
              <w:top w:val="single" w:sz="18" w:space="0" w:color="FFFFFF" w:themeColor="background1"/>
              <w:left w:val="single" w:sz="48" w:space="0" w:color="FFFFFF" w:themeColor="background1"/>
              <w:right w:val="single" w:sz="24" w:space="0" w:color="FFFFFF" w:themeColor="background1"/>
            </w:tcBorders>
            <w:shd w:val="clear" w:color="auto" w:fill="EF799B"/>
          </w:tcPr>
          <w:p w14:paraId="567C227B" w14:textId="77777777" w:rsidR="005D2324" w:rsidRPr="00F7414C" w:rsidRDefault="005D2324">
            <w:pPr>
              <w:rPr>
                <w:rFonts w:cstheme="minorHAnsi"/>
              </w:rPr>
            </w:pPr>
          </w:p>
        </w:tc>
        <w:tc>
          <w:tcPr>
            <w:tcW w:w="1843" w:type="dxa"/>
            <w:vMerge w:val="restart"/>
            <w:tcBorders>
              <w:top w:val="single" w:sz="18" w:space="0" w:color="FFFFFF" w:themeColor="background1"/>
              <w:left w:val="single" w:sz="24" w:space="0" w:color="FFFFFF" w:themeColor="background1"/>
              <w:right w:val="single" w:sz="24" w:space="0" w:color="FFFFFF" w:themeColor="background1"/>
            </w:tcBorders>
            <w:shd w:val="clear" w:color="auto" w:fill="EF799B"/>
          </w:tcPr>
          <w:p w14:paraId="73439DA7" w14:textId="77777777" w:rsidR="005D2324" w:rsidRPr="00F7414C" w:rsidRDefault="005D2324">
            <w:pPr>
              <w:rPr>
                <w:rFonts w:cstheme="minorHAnsi"/>
              </w:rPr>
            </w:pPr>
          </w:p>
        </w:tc>
        <w:tc>
          <w:tcPr>
            <w:tcW w:w="1843" w:type="dxa"/>
            <w:vMerge w:val="restart"/>
            <w:tcBorders>
              <w:top w:val="single" w:sz="18" w:space="0" w:color="FFFFFF" w:themeColor="background1"/>
              <w:left w:val="single" w:sz="24" w:space="0" w:color="FFFFFF" w:themeColor="background1"/>
              <w:right w:val="single" w:sz="18" w:space="0" w:color="FFFFFF" w:themeColor="background1"/>
            </w:tcBorders>
            <w:shd w:val="clear" w:color="auto" w:fill="EF799B"/>
          </w:tcPr>
          <w:p w14:paraId="0403FFC4" w14:textId="77777777" w:rsidR="005D2324" w:rsidRPr="00F7414C" w:rsidRDefault="005D2324">
            <w:pPr>
              <w:rPr>
                <w:rFonts w:cstheme="minorHAnsi"/>
              </w:rPr>
            </w:pPr>
          </w:p>
        </w:tc>
      </w:tr>
      <w:tr w:rsidR="005D2324" w:rsidRPr="00F7414C" w14:paraId="5008DA96" w14:textId="77777777" w:rsidTr="00983820">
        <w:trPr>
          <w:trHeight w:val="230"/>
        </w:trPr>
        <w:tc>
          <w:tcPr>
            <w:tcW w:w="1955" w:type="dxa"/>
            <w:gridSpan w:val="2"/>
            <w:vMerge/>
            <w:tcBorders>
              <w:left w:val="single" w:sz="18" w:space="0" w:color="FFFFFF" w:themeColor="background1"/>
              <w:right w:val="single" w:sz="18" w:space="0" w:color="FFFFFF"/>
            </w:tcBorders>
            <w:shd w:val="clear" w:color="auto" w:fill="EF799B"/>
          </w:tcPr>
          <w:p w14:paraId="03DE1FC0" w14:textId="6C7CF329"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18" w:space="0" w:color="FFFFFF"/>
              <w:left w:val="single" w:sz="18" w:space="0" w:color="FFFFFF"/>
              <w:bottom w:val="single" w:sz="4" w:space="0" w:color="FFFFFF"/>
              <w:right w:val="single" w:sz="18" w:space="0" w:color="FFFFFF"/>
            </w:tcBorders>
            <w:shd w:val="clear" w:color="auto" w:fill="EF799B"/>
          </w:tcPr>
          <w:p w14:paraId="4FABC054" w14:textId="3EFEC144" w:rsidR="005D2324" w:rsidRPr="004557E0" w:rsidRDefault="005D2324">
            <w:pPr>
              <w:rPr>
                <w:rFonts w:cstheme="minorHAnsi"/>
                <w:color w:val="FFFFFF" w:themeColor="background1"/>
                <w:sz w:val="20"/>
                <w:szCs w:val="20"/>
              </w:rPr>
            </w:pPr>
            <w:r w:rsidRPr="004557E0">
              <w:rPr>
                <w:rFonts w:cstheme="minorHAnsi"/>
                <w:color w:val="FFFFFF" w:themeColor="background1"/>
                <w:sz w:val="20"/>
                <w:szCs w:val="20"/>
              </w:rPr>
              <w:t>Coverage</w:t>
            </w:r>
          </w:p>
        </w:tc>
        <w:tc>
          <w:tcPr>
            <w:tcW w:w="5103" w:type="dxa"/>
            <w:tcBorders>
              <w:top w:val="single" w:sz="18" w:space="0" w:color="FFFFFF"/>
              <w:left w:val="single" w:sz="18" w:space="0" w:color="FFFFFF"/>
              <w:bottom w:val="single" w:sz="8" w:space="0" w:color="FFFFFF" w:themeColor="background1"/>
              <w:right w:val="single" w:sz="18" w:space="0" w:color="FFFFFF"/>
            </w:tcBorders>
            <w:shd w:val="clear" w:color="auto" w:fill="EF799B"/>
          </w:tcPr>
          <w:p w14:paraId="7B74A8F7" w14:textId="1F016802" w:rsidR="005D2324" w:rsidRPr="004557E0" w:rsidRDefault="005D2324" w:rsidP="004557E0">
            <w:pPr>
              <w:rPr>
                <w:rFonts w:cstheme="minorHAnsi"/>
                <w:color w:val="FFFFFF" w:themeColor="background1"/>
                <w:sz w:val="20"/>
                <w:szCs w:val="20"/>
              </w:rPr>
            </w:pPr>
            <w:r w:rsidRPr="004557E0">
              <w:rPr>
                <w:rFonts w:cstheme="minorHAnsi"/>
                <w:color w:val="FFFFFF" w:themeColor="background1"/>
                <w:sz w:val="20"/>
                <w:szCs w:val="20"/>
              </w:rPr>
              <w:t>Guidance</w:t>
            </w:r>
            <w:r>
              <w:rPr>
                <w:rFonts w:cstheme="minorHAnsi"/>
                <w:color w:val="FFFFFF" w:themeColor="background1"/>
                <w:sz w:val="20"/>
                <w:szCs w:val="20"/>
              </w:rPr>
              <w:t xml:space="preserve"> (subject knowledge)</w:t>
            </w:r>
          </w:p>
        </w:tc>
        <w:tc>
          <w:tcPr>
            <w:tcW w:w="4394" w:type="dxa"/>
            <w:vMerge/>
            <w:tcBorders>
              <w:left w:val="single" w:sz="18" w:space="0" w:color="FFFFFF"/>
              <w:right w:val="single" w:sz="48" w:space="0" w:color="FFFFFF" w:themeColor="background1"/>
            </w:tcBorders>
            <w:shd w:val="clear" w:color="auto" w:fill="EF799B"/>
          </w:tcPr>
          <w:p w14:paraId="44144472" w14:textId="6FEDA51F"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77A27EBB"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2FE4B0F0"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45830FFB" w14:textId="1338730D" w:rsidR="005D2324" w:rsidRPr="00F7414C" w:rsidRDefault="005D2324">
            <w:pPr>
              <w:rPr>
                <w:rFonts w:cstheme="minorHAnsi"/>
              </w:rPr>
            </w:pPr>
          </w:p>
        </w:tc>
      </w:tr>
      <w:tr w:rsidR="005D2324" w:rsidRPr="00F7414C" w14:paraId="7254D49B"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05C65D38"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063F51C7" w14:textId="77777777" w:rsidR="005D2324" w:rsidRPr="004557E0" w:rsidRDefault="005D2324" w:rsidP="004557E0">
            <w:pPr>
              <w:rPr>
                <w:rFonts w:cstheme="minorHAnsi"/>
                <w:b/>
                <w:bCs/>
                <w:sz w:val="20"/>
                <w:szCs w:val="20"/>
              </w:rPr>
            </w:pPr>
            <w:r w:rsidRPr="004557E0">
              <w:rPr>
                <w:rFonts w:cstheme="minorHAnsi"/>
                <w:b/>
                <w:bCs/>
                <w:sz w:val="20"/>
                <w:szCs w:val="20"/>
              </w:rPr>
              <w:t>Representing 1,2,3</w:t>
            </w:r>
          </w:p>
          <w:p w14:paraId="25F2EC49" w14:textId="77777777" w:rsidR="005D2324" w:rsidRPr="0043369F" w:rsidRDefault="005D2324">
            <w:pPr>
              <w:rPr>
                <w:rFonts w:cstheme="minorHAnsi"/>
                <w:sz w:val="20"/>
                <w:szCs w:val="20"/>
              </w:rPr>
            </w:pPr>
          </w:p>
        </w:tc>
        <w:tc>
          <w:tcPr>
            <w:tcW w:w="5103" w:type="dxa"/>
            <w:tcBorders>
              <w:top w:val="single" w:sz="18" w:space="0" w:color="FFFFFF"/>
              <w:left w:val="single" w:sz="18" w:space="0" w:color="FFFFFF"/>
              <w:bottom w:val="single" w:sz="4" w:space="0" w:color="FFFFFF"/>
              <w:right w:val="single" w:sz="18" w:space="0" w:color="FFFFFF"/>
            </w:tcBorders>
            <w:shd w:val="clear" w:color="auto" w:fill="EF799B"/>
          </w:tcPr>
          <w:p w14:paraId="735F762C" w14:textId="10BF800D" w:rsidR="005D2324" w:rsidRPr="0043369F" w:rsidRDefault="005D2324" w:rsidP="004557E0">
            <w:pPr>
              <w:rPr>
                <w:rFonts w:cstheme="minorHAnsi"/>
                <w:sz w:val="20"/>
                <w:szCs w:val="20"/>
              </w:rPr>
            </w:pPr>
            <w:r>
              <w:rPr>
                <w:rFonts w:cstheme="minorHAnsi"/>
                <w:sz w:val="20"/>
                <w:szCs w:val="20"/>
              </w:rPr>
              <w:t>Subitise or count to find how many and make own collections of 1,2, 3 objects. Match number names to numerals and quantities. Count up to 3 objects in diff arrangements by touching each object as they count. Recognise that the final number they say names the quantity in a set. Use own mark making to represent 1, 2 and 3.</w:t>
            </w:r>
          </w:p>
        </w:tc>
        <w:tc>
          <w:tcPr>
            <w:tcW w:w="4394" w:type="dxa"/>
            <w:vMerge/>
            <w:tcBorders>
              <w:left w:val="single" w:sz="18" w:space="0" w:color="FFFFFF"/>
              <w:right w:val="single" w:sz="48" w:space="0" w:color="FFFFFF" w:themeColor="background1"/>
            </w:tcBorders>
            <w:shd w:val="clear" w:color="auto" w:fill="EF799B"/>
          </w:tcPr>
          <w:p w14:paraId="30456508"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71419EDF"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7D78CF56"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1EB7200A" w14:textId="77777777" w:rsidR="005D2324" w:rsidRPr="00F7414C" w:rsidRDefault="005D2324">
            <w:pPr>
              <w:rPr>
                <w:rFonts w:cstheme="minorHAnsi"/>
              </w:rPr>
            </w:pPr>
          </w:p>
        </w:tc>
      </w:tr>
      <w:tr w:rsidR="005D2324" w:rsidRPr="00F7414C" w14:paraId="0DAA9D4D"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3B6D2842"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755C9A34" w14:textId="77777777" w:rsidR="005D2324" w:rsidRPr="00983820" w:rsidRDefault="005D2324" w:rsidP="004557E0">
            <w:pPr>
              <w:rPr>
                <w:rFonts w:cstheme="minorHAnsi"/>
                <w:b/>
                <w:bCs/>
                <w:sz w:val="20"/>
                <w:szCs w:val="20"/>
              </w:rPr>
            </w:pPr>
            <w:r w:rsidRPr="00983820">
              <w:rPr>
                <w:rFonts w:cstheme="minorHAnsi"/>
                <w:b/>
                <w:bCs/>
                <w:sz w:val="20"/>
                <w:szCs w:val="20"/>
              </w:rPr>
              <w:t>Comparing 1,2,3</w:t>
            </w:r>
          </w:p>
          <w:p w14:paraId="65AE3FD2"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68D33EF1" w14:textId="03D34370" w:rsidR="005D2324" w:rsidRPr="0043369F" w:rsidRDefault="005D2324" w:rsidP="004557E0">
            <w:pPr>
              <w:rPr>
                <w:rFonts w:cstheme="minorHAnsi"/>
                <w:sz w:val="20"/>
                <w:szCs w:val="20"/>
              </w:rPr>
            </w:pPr>
            <w:r>
              <w:rPr>
                <w:rFonts w:cstheme="minorHAnsi"/>
                <w:sz w:val="20"/>
                <w:szCs w:val="20"/>
              </w:rPr>
              <w:t>Begin to understand as we count each number is one more than the number before. Similarly, as we count back, each number is one less than the previous number.</w:t>
            </w:r>
          </w:p>
        </w:tc>
        <w:tc>
          <w:tcPr>
            <w:tcW w:w="4394" w:type="dxa"/>
            <w:vMerge/>
            <w:tcBorders>
              <w:left w:val="single" w:sz="18" w:space="0" w:color="FFFFFF"/>
              <w:right w:val="single" w:sz="48" w:space="0" w:color="FFFFFF" w:themeColor="background1"/>
            </w:tcBorders>
            <w:shd w:val="clear" w:color="auto" w:fill="EF799B"/>
          </w:tcPr>
          <w:p w14:paraId="0B2293B9"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4889D076"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6A0F17CE"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60112AFA" w14:textId="77777777" w:rsidR="005D2324" w:rsidRPr="00F7414C" w:rsidRDefault="005D2324">
            <w:pPr>
              <w:rPr>
                <w:rFonts w:cstheme="minorHAnsi"/>
              </w:rPr>
            </w:pPr>
          </w:p>
        </w:tc>
      </w:tr>
      <w:tr w:rsidR="005D2324" w:rsidRPr="00F7414C" w14:paraId="6CA46034"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65615CB3"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7B38D772" w14:textId="77777777" w:rsidR="005D2324" w:rsidRPr="00983820" w:rsidRDefault="005D2324" w:rsidP="004557E0">
            <w:pPr>
              <w:rPr>
                <w:rFonts w:cstheme="minorHAnsi"/>
                <w:b/>
                <w:bCs/>
                <w:sz w:val="20"/>
                <w:szCs w:val="20"/>
              </w:rPr>
            </w:pPr>
            <w:r w:rsidRPr="00983820">
              <w:rPr>
                <w:rFonts w:cstheme="minorHAnsi"/>
                <w:b/>
                <w:bCs/>
                <w:sz w:val="20"/>
                <w:szCs w:val="20"/>
              </w:rPr>
              <w:t>Composition of 1,2,3</w:t>
            </w:r>
          </w:p>
          <w:p w14:paraId="632E350A"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7EB59DB1" w14:textId="5ACEDBDB" w:rsidR="005D2324" w:rsidRPr="0043369F" w:rsidRDefault="005D2324" w:rsidP="004557E0">
            <w:pPr>
              <w:rPr>
                <w:rFonts w:cstheme="minorHAnsi"/>
                <w:sz w:val="20"/>
                <w:szCs w:val="20"/>
              </w:rPr>
            </w:pPr>
            <w:r>
              <w:rPr>
                <w:rFonts w:cstheme="minorHAnsi"/>
                <w:sz w:val="20"/>
                <w:szCs w:val="20"/>
              </w:rPr>
              <w:t>Intro idea all numbers are made up of smaller numbers. Explore and notice diff compositions of 2 and 4.</w:t>
            </w:r>
          </w:p>
        </w:tc>
        <w:tc>
          <w:tcPr>
            <w:tcW w:w="4394" w:type="dxa"/>
            <w:vMerge/>
            <w:tcBorders>
              <w:left w:val="single" w:sz="18" w:space="0" w:color="FFFFFF"/>
              <w:right w:val="single" w:sz="48" w:space="0" w:color="FFFFFF" w:themeColor="background1"/>
            </w:tcBorders>
            <w:shd w:val="clear" w:color="auto" w:fill="EF799B"/>
          </w:tcPr>
          <w:p w14:paraId="186F8012"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0890F441"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3BF7208E"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12A8B13E" w14:textId="77777777" w:rsidR="005D2324" w:rsidRPr="00F7414C" w:rsidRDefault="005D2324">
            <w:pPr>
              <w:rPr>
                <w:rFonts w:cstheme="minorHAnsi"/>
              </w:rPr>
            </w:pPr>
          </w:p>
        </w:tc>
      </w:tr>
      <w:tr w:rsidR="005D2324" w:rsidRPr="00F7414C" w14:paraId="25D2FB46"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790B8C12"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48DA7EE1" w14:textId="77777777" w:rsidR="005D2324" w:rsidRPr="00983820" w:rsidRDefault="005D2324" w:rsidP="004557E0">
            <w:pPr>
              <w:rPr>
                <w:rFonts w:cstheme="minorHAnsi"/>
                <w:b/>
                <w:bCs/>
                <w:sz w:val="20"/>
                <w:szCs w:val="20"/>
              </w:rPr>
            </w:pPr>
            <w:r w:rsidRPr="00983820">
              <w:rPr>
                <w:rFonts w:cstheme="minorHAnsi"/>
                <w:b/>
                <w:bCs/>
                <w:sz w:val="20"/>
                <w:szCs w:val="20"/>
              </w:rPr>
              <w:t>Formation of 1,2,3</w:t>
            </w:r>
          </w:p>
          <w:p w14:paraId="4B097F02"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465A3BEE" w14:textId="77777777" w:rsidR="005D2324" w:rsidRPr="0043369F" w:rsidRDefault="005D2324" w:rsidP="004557E0">
            <w:pPr>
              <w:rPr>
                <w:rFonts w:cstheme="minorHAnsi"/>
                <w:sz w:val="20"/>
                <w:szCs w:val="20"/>
              </w:rPr>
            </w:pPr>
          </w:p>
        </w:tc>
        <w:tc>
          <w:tcPr>
            <w:tcW w:w="4394" w:type="dxa"/>
            <w:vMerge/>
            <w:tcBorders>
              <w:left w:val="single" w:sz="18" w:space="0" w:color="FFFFFF"/>
              <w:right w:val="single" w:sz="48" w:space="0" w:color="FFFFFF" w:themeColor="background1"/>
            </w:tcBorders>
            <w:shd w:val="clear" w:color="auto" w:fill="EF799B"/>
          </w:tcPr>
          <w:p w14:paraId="0EB9E8E3"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0D2814A0"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55ABEE87"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3FEA97EB" w14:textId="77777777" w:rsidR="005D2324" w:rsidRPr="00F7414C" w:rsidRDefault="005D2324">
            <w:pPr>
              <w:rPr>
                <w:rFonts w:cstheme="minorHAnsi"/>
              </w:rPr>
            </w:pPr>
          </w:p>
        </w:tc>
      </w:tr>
      <w:tr w:rsidR="005D2324" w:rsidRPr="00F7414C" w14:paraId="78B54FBF"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29FE6B4C"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6C4B7639" w14:textId="77777777" w:rsidR="005D2324" w:rsidRPr="00983820" w:rsidRDefault="005D2324" w:rsidP="004557E0">
            <w:pPr>
              <w:rPr>
                <w:rFonts w:cstheme="minorHAnsi"/>
                <w:b/>
                <w:bCs/>
                <w:sz w:val="20"/>
                <w:szCs w:val="20"/>
              </w:rPr>
            </w:pPr>
            <w:r w:rsidRPr="00983820">
              <w:rPr>
                <w:rFonts w:cstheme="minorHAnsi"/>
                <w:b/>
                <w:bCs/>
                <w:sz w:val="20"/>
                <w:szCs w:val="20"/>
              </w:rPr>
              <w:t xml:space="preserve">Circles and triangles </w:t>
            </w:r>
          </w:p>
          <w:p w14:paraId="2067054C"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4" w:space="0" w:color="FFFFFF"/>
              <w:right w:val="single" w:sz="18" w:space="0" w:color="FFFFFF"/>
            </w:tcBorders>
            <w:shd w:val="clear" w:color="auto" w:fill="EF799B"/>
          </w:tcPr>
          <w:p w14:paraId="2B43016A" w14:textId="46DA9EAD" w:rsidR="005D2324" w:rsidRPr="0043369F" w:rsidRDefault="005D2324" w:rsidP="004557E0">
            <w:pPr>
              <w:rPr>
                <w:rFonts w:cstheme="minorHAnsi"/>
                <w:sz w:val="20"/>
                <w:szCs w:val="20"/>
              </w:rPr>
            </w:pPr>
            <w:r>
              <w:rPr>
                <w:rFonts w:cstheme="minorHAnsi"/>
                <w:sz w:val="20"/>
                <w:szCs w:val="20"/>
              </w:rPr>
              <w:t>Circles have one curved side, triangles have 3 straight sides. Recognise these shapes in everyday life. Show a variety of diff sized circles and triangles in diff orientations and sides with diff lengths.</w:t>
            </w:r>
          </w:p>
        </w:tc>
        <w:tc>
          <w:tcPr>
            <w:tcW w:w="4394" w:type="dxa"/>
            <w:vMerge/>
            <w:tcBorders>
              <w:left w:val="single" w:sz="18" w:space="0" w:color="FFFFFF"/>
              <w:right w:val="single" w:sz="48" w:space="0" w:color="FFFFFF" w:themeColor="background1"/>
            </w:tcBorders>
            <w:shd w:val="clear" w:color="auto" w:fill="EF799B"/>
          </w:tcPr>
          <w:p w14:paraId="4499F9F4"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6216D331"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20B0D891"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3B70FD61" w14:textId="77777777" w:rsidR="005D2324" w:rsidRPr="00F7414C" w:rsidRDefault="005D2324">
            <w:pPr>
              <w:rPr>
                <w:rFonts w:cstheme="minorHAnsi"/>
              </w:rPr>
            </w:pPr>
          </w:p>
        </w:tc>
      </w:tr>
      <w:tr w:rsidR="005D2324" w:rsidRPr="00F7414C" w14:paraId="54113940" w14:textId="77777777" w:rsidTr="00983820">
        <w:trPr>
          <w:trHeight w:val="312"/>
        </w:trPr>
        <w:tc>
          <w:tcPr>
            <w:tcW w:w="1955" w:type="dxa"/>
            <w:gridSpan w:val="2"/>
            <w:vMerge/>
            <w:tcBorders>
              <w:left w:val="single" w:sz="18" w:space="0" w:color="FFFFFF" w:themeColor="background1"/>
              <w:right w:val="single" w:sz="18" w:space="0" w:color="FFFFFF"/>
            </w:tcBorders>
            <w:shd w:val="clear" w:color="auto" w:fill="EF799B"/>
          </w:tcPr>
          <w:p w14:paraId="5EC14699" w14:textId="77777777" w:rsidR="005D2324" w:rsidRPr="00F7414C" w:rsidRDefault="005D2324" w:rsidP="00C74D9B">
            <w:pPr>
              <w:spacing w:after="160" w:line="259" w:lineRule="auto"/>
              <w:jc w:val="center"/>
              <w:rPr>
                <w:rFonts w:cstheme="minorHAnsi"/>
                <w:color w:val="FFFFFF" w:themeColor="background1"/>
              </w:rPr>
            </w:pPr>
          </w:p>
        </w:tc>
        <w:tc>
          <w:tcPr>
            <w:tcW w:w="5103" w:type="dxa"/>
            <w:tcBorders>
              <w:top w:val="single" w:sz="4" w:space="0" w:color="FFFFFF"/>
              <w:left w:val="single" w:sz="18" w:space="0" w:color="FFFFFF"/>
              <w:bottom w:val="single" w:sz="8" w:space="0" w:color="FFFFFF" w:themeColor="background1"/>
              <w:right w:val="single" w:sz="18" w:space="0" w:color="FFFFFF"/>
            </w:tcBorders>
            <w:shd w:val="clear" w:color="auto" w:fill="EF799B"/>
          </w:tcPr>
          <w:p w14:paraId="6B5855E0" w14:textId="6B67B16F" w:rsidR="005D2324" w:rsidRPr="00983820" w:rsidRDefault="005D2324" w:rsidP="004557E0">
            <w:pPr>
              <w:rPr>
                <w:rFonts w:cstheme="minorHAnsi"/>
                <w:b/>
                <w:bCs/>
                <w:sz w:val="20"/>
                <w:szCs w:val="20"/>
              </w:rPr>
            </w:pPr>
            <w:r w:rsidRPr="00983820">
              <w:rPr>
                <w:rFonts w:cstheme="minorHAnsi"/>
                <w:b/>
                <w:bCs/>
                <w:sz w:val="20"/>
                <w:szCs w:val="20"/>
              </w:rPr>
              <w:t>Spatial awareness: Positional language</w:t>
            </w:r>
          </w:p>
          <w:p w14:paraId="37BE514C" w14:textId="77777777" w:rsidR="005D2324" w:rsidRPr="0043369F" w:rsidRDefault="005D2324">
            <w:pPr>
              <w:rPr>
                <w:rFonts w:cstheme="minorHAnsi"/>
                <w:sz w:val="20"/>
                <w:szCs w:val="20"/>
              </w:rPr>
            </w:pPr>
          </w:p>
        </w:tc>
        <w:tc>
          <w:tcPr>
            <w:tcW w:w="5103" w:type="dxa"/>
            <w:tcBorders>
              <w:top w:val="single" w:sz="4" w:space="0" w:color="FFFFFF"/>
              <w:left w:val="single" w:sz="18" w:space="0" w:color="FFFFFF"/>
              <w:bottom w:val="single" w:sz="8" w:space="0" w:color="FFFFFF" w:themeColor="background1"/>
              <w:right w:val="single" w:sz="18" w:space="0" w:color="FFFFFF"/>
            </w:tcBorders>
            <w:shd w:val="clear" w:color="auto" w:fill="EF799B"/>
          </w:tcPr>
          <w:p w14:paraId="1B4191CD" w14:textId="6395875E" w:rsidR="005D2324" w:rsidRPr="0043369F" w:rsidRDefault="005D2324" w:rsidP="004557E0">
            <w:pPr>
              <w:rPr>
                <w:rFonts w:cstheme="minorHAnsi"/>
                <w:sz w:val="20"/>
                <w:szCs w:val="20"/>
              </w:rPr>
            </w:pPr>
            <w:r>
              <w:rPr>
                <w:rFonts w:cstheme="minorHAnsi"/>
                <w:sz w:val="20"/>
                <w:szCs w:val="20"/>
              </w:rPr>
              <w:t xml:space="preserve">Hear and begin to use positional language to describe how items are positioned in relation to other items. </w:t>
            </w:r>
          </w:p>
        </w:tc>
        <w:tc>
          <w:tcPr>
            <w:tcW w:w="4394" w:type="dxa"/>
            <w:vMerge/>
            <w:tcBorders>
              <w:left w:val="single" w:sz="18" w:space="0" w:color="FFFFFF"/>
              <w:right w:val="single" w:sz="48" w:space="0" w:color="FFFFFF" w:themeColor="background1"/>
            </w:tcBorders>
            <w:shd w:val="clear" w:color="auto" w:fill="EF799B"/>
          </w:tcPr>
          <w:p w14:paraId="3D8319FF" w14:textId="77777777" w:rsidR="005D2324" w:rsidRPr="0043369F" w:rsidRDefault="005D2324" w:rsidP="00A1273D">
            <w:pPr>
              <w:spacing w:after="40"/>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69893223"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4F555523"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17AFF330" w14:textId="77777777" w:rsidR="005D2324" w:rsidRPr="00F7414C" w:rsidRDefault="005D2324">
            <w:pPr>
              <w:rPr>
                <w:rFonts w:cstheme="minorHAnsi"/>
              </w:rPr>
            </w:pPr>
          </w:p>
        </w:tc>
      </w:tr>
      <w:tr w:rsidR="005D2324" w:rsidRPr="00F7414C" w14:paraId="488B4EF7" w14:textId="77777777" w:rsidTr="00CA4889">
        <w:trPr>
          <w:trHeight w:val="735"/>
        </w:trPr>
        <w:tc>
          <w:tcPr>
            <w:tcW w:w="1955" w:type="dxa"/>
            <w:gridSpan w:val="2"/>
            <w:vMerge/>
            <w:tcBorders>
              <w:left w:val="single" w:sz="18" w:space="0" w:color="FFFFFF" w:themeColor="background1"/>
              <w:right w:val="single" w:sz="18" w:space="0" w:color="FFFFFF"/>
            </w:tcBorders>
            <w:shd w:val="clear" w:color="auto" w:fill="EF799B"/>
          </w:tcPr>
          <w:p w14:paraId="54BBCE90" w14:textId="77777777" w:rsidR="005D2324" w:rsidRPr="00F7414C" w:rsidRDefault="005D2324" w:rsidP="00670E17">
            <w:pPr>
              <w:spacing w:after="160" w:line="259" w:lineRule="auto"/>
              <w:rPr>
                <w:rFonts w:cstheme="minorHAnsi"/>
                <w:b/>
                <w:bCs/>
                <w:color w:val="FFFFFF" w:themeColor="background1"/>
              </w:rPr>
            </w:pPr>
          </w:p>
        </w:tc>
        <w:tc>
          <w:tcPr>
            <w:tcW w:w="10206" w:type="dxa"/>
            <w:gridSpan w:val="2"/>
            <w:tcBorders>
              <w:top w:val="single" w:sz="8" w:space="0" w:color="FFFFFF" w:themeColor="background1"/>
              <w:left w:val="single" w:sz="18" w:space="0" w:color="FFFFFF"/>
              <w:bottom w:val="single" w:sz="12" w:space="0" w:color="FFFFFF"/>
              <w:right w:val="single" w:sz="18" w:space="0" w:color="FFFFFF"/>
            </w:tcBorders>
            <w:shd w:val="clear" w:color="auto" w:fill="EF799B"/>
          </w:tcPr>
          <w:p w14:paraId="3AB2532F" w14:textId="77777777" w:rsidR="005D2324" w:rsidRPr="00300E21" w:rsidRDefault="005D2324" w:rsidP="00934A91">
            <w:pPr>
              <w:rPr>
                <w:rFonts w:cstheme="minorHAnsi"/>
                <w:sz w:val="16"/>
                <w:szCs w:val="16"/>
              </w:rPr>
            </w:pPr>
          </w:p>
          <w:p w14:paraId="33F601DA" w14:textId="71AD7715" w:rsidR="005D2324" w:rsidRDefault="005D2324" w:rsidP="00934A91">
            <w:pPr>
              <w:rPr>
                <w:rFonts w:cstheme="minorHAnsi"/>
                <w:sz w:val="20"/>
                <w:szCs w:val="20"/>
              </w:rPr>
            </w:pPr>
            <w:r>
              <w:rPr>
                <w:noProof/>
                <w:lang w:eastAsia="en-GB"/>
              </w:rPr>
              <w:drawing>
                <wp:inline distT="0" distB="0" distL="0" distR="0" wp14:anchorId="36B6298A" wp14:editId="1BFF27A3">
                  <wp:extent cx="809625" cy="1071563"/>
                  <wp:effectExtent l="0" t="0" r="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812474" cy="1075334"/>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FB9F1E7" wp14:editId="31829C40">
                  <wp:extent cx="947715" cy="1066800"/>
                  <wp:effectExtent l="0" t="0" r="508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958791" cy="1079268"/>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6EA0D70A" wp14:editId="08106A36">
                  <wp:extent cx="1094045" cy="1085850"/>
                  <wp:effectExtent l="0" t="0" r="0" b="0"/>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099485" cy="109124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177C6265" wp14:editId="4BC4B6B3">
                  <wp:extent cx="964072" cy="1085850"/>
                  <wp:effectExtent l="0" t="0" r="762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970440" cy="1093022"/>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76EF457E" wp14:editId="4DDDD7D7">
                  <wp:extent cx="828675" cy="1104900"/>
                  <wp:effectExtent l="0" t="0" r="9525"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832835" cy="1110447"/>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59723A01" wp14:editId="7D8AF797">
                  <wp:extent cx="875968" cy="1123299"/>
                  <wp:effectExtent l="0" t="0" r="635" b="127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885367" cy="1135352"/>
                          </a:xfrm>
                          <a:prstGeom prst="rect">
                            <a:avLst/>
                          </a:prstGeom>
                        </pic:spPr>
                      </pic:pic>
                    </a:graphicData>
                  </a:graphic>
                </wp:inline>
              </w:drawing>
            </w:r>
          </w:p>
          <w:p w14:paraId="7C55DCF2" w14:textId="77777777" w:rsidR="005D2324" w:rsidRDefault="005D2324" w:rsidP="00934A91">
            <w:pPr>
              <w:rPr>
                <w:rFonts w:cstheme="minorHAnsi"/>
                <w:sz w:val="20"/>
                <w:szCs w:val="20"/>
              </w:rPr>
            </w:pPr>
          </w:p>
          <w:p w14:paraId="43F04F64" w14:textId="6B6E4740" w:rsidR="005D2324" w:rsidRPr="0043369F" w:rsidRDefault="005D2324" w:rsidP="00220A46">
            <w:pPr>
              <w:rPr>
                <w:rFonts w:cstheme="minorHAnsi"/>
                <w:sz w:val="20"/>
                <w:szCs w:val="20"/>
              </w:rPr>
            </w:pPr>
            <w:r>
              <w:rPr>
                <w:rFonts w:cstheme="minorHAnsi"/>
                <w:sz w:val="20"/>
                <w:szCs w:val="20"/>
              </w:rPr>
              <w:t xml:space="preserve"> </w:t>
            </w:r>
            <w:r>
              <w:rPr>
                <w:noProof/>
                <w:lang w:eastAsia="en-GB"/>
              </w:rPr>
              <w:drawing>
                <wp:inline distT="0" distB="0" distL="0" distR="0" wp14:anchorId="0641CACD" wp14:editId="5651C960">
                  <wp:extent cx="838200" cy="835083"/>
                  <wp:effectExtent l="0" t="0" r="0" b="317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849605" cy="846446"/>
                          </a:xfrm>
                          <a:prstGeom prst="rect">
                            <a:avLst/>
                          </a:prstGeom>
                        </pic:spPr>
                      </pic:pic>
                    </a:graphicData>
                  </a:graphic>
                </wp:inline>
              </w:drawing>
            </w:r>
            <w:r>
              <w:rPr>
                <w:rFonts w:cstheme="minorHAnsi"/>
                <w:sz w:val="20"/>
                <w:szCs w:val="20"/>
              </w:rPr>
              <w:t xml:space="preserve">  </w:t>
            </w:r>
            <w:r w:rsidRPr="000F03C7">
              <w:rPr>
                <w:rFonts w:cstheme="minorHAnsi"/>
                <w:noProof/>
                <w:lang w:eastAsia="en-GB"/>
              </w:rPr>
              <w:drawing>
                <wp:inline distT="0" distB="0" distL="0" distR="0" wp14:anchorId="25E2378E" wp14:editId="30447F24">
                  <wp:extent cx="657225" cy="86054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flipH="1">
                            <a:off x="0" y="0"/>
                            <a:ext cx="687453" cy="900119"/>
                          </a:xfrm>
                          <a:prstGeom prst="rect">
                            <a:avLst/>
                          </a:prstGeom>
                        </pic:spPr>
                      </pic:pic>
                    </a:graphicData>
                  </a:graphic>
                </wp:inline>
              </w:drawing>
            </w:r>
            <w:r>
              <w:rPr>
                <w:rFonts w:cstheme="minorHAnsi"/>
                <w:sz w:val="20"/>
                <w:szCs w:val="20"/>
              </w:rPr>
              <w:t xml:space="preserve">   </w:t>
            </w:r>
            <w:r>
              <w:rPr>
                <w:noProof/>
                <w:lang w:eastAsia="en-GB"/>
              </w:rPr>
              <w:drawing>
                <wp:inline distT="0" distB="0" distL="0" distR="0" wp14:anchorId="315838D6" wp14:editId="592D83DE">
                  <wp:extent cx="745067" cy="838200"/>
                  <wp:effectExtent l="0" t="0" r="0" b="0"/>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749014" cy="842641"/>
                          </a:xfrm>
                          <a:prstGeom prst="rect">
                            <a:avLst/>
                          </a:prstGeom>
                        </pic:spPr>
                      </pic:pic>
                    </a:graphicData>
                  </a:graphic>
                </wp:inline>
              </w:drawing>
            </w:r>
            <w:r w:rsidR="00220A46">
              <w:rPr>
                <w:rFonts w:cstheme="minorHAnsi"/>
                <w:sz w:val="20"/>
                <w:szCs w:val="20"/>
              </w:rPr>
              <w:t xml:space="preserve">  </w:t>
            </w:r>
            <w:r w:rsidR="00220A46">
              <w:rPr>
                <w:noProof/>
                <w:lang w:eastAsia="en-GB"/>
              </w:rPr>
              <w:drawing>
                <wp:inline distT="0" distB="0" distL="0" distR="0" wp14:anchorId="45FD905B" wp14:editId="7F5F313D">
                  <wp:extent cx="743080" cy="809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755559" cy="823222"/>
                          </a:xfrm>
                          <a:prstGeom prst="rect">
                            <a:avLst/>
                          </a:prstGeom>
                        </pic:spPr>
                      </pic:pic>
                    </a:graphicData>
                  </a:graphic>
                </wp:inline>
              </w:drawing>
            </w:r>
            <w:r w:rsidR="00220A46">
              <w:rPr>
                <w:rFonts w:cstheme="minorHAnsi"/>
                <w:sz w:val="20"/>
                <w:szCs w:val="20"/>
              </w:rPr>
              <w:t xml:space="preserve">  </w:t>
            </w:r>
            <w:r w:rsidR="00220A46">
              <w:rPr>
                <w:noProof/>
                <w:lang w:eastAsia="en-GB"/>
              </w:rPr>
              <w:drawing>
                <wp:inline distT="0" distB="0" distL="0" distR="0" wp14:anchorId="5AD09666" wp14:editId="51FCF201">
                  <wp:extent cx="846197" cy="8191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850173" cy="822999"/>
                          </a:xfrm>
                          <a:prstGeom prst="rect">
                            <a:avLst/>
                          </a:prstGeom>
                        </pic:spPr>
                      </pic:pic>
                    </a:graphicData>
                  </a:graphic>
                </wp:inline>
              </w:drawing>
            </w:r>
          </w:p>
        </w:tc>
        <w:tc>
          <w:tcPr>
            <w:tcW w:w="4394" w:type="dxa"/>
            <w:vMerge/>
            <w:tcBorders>
              <w:left w:val="single" w:sz="18" w:space="0" w:color="FFFFFF"/>
              <w:right w:val="single" w:sz="48" w:space="0" w:color="FFFFFF" w:themeColor="background1"/>
            </w:tcBorders>
            <w:shd w:val="clear" w:color="auto" w:fill="EF799B"/>
          </w:tcPr>
          <w:p w14:paraId="75228A70"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4925E618"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4DF906DA"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6588B4C1" w14:textId="77777777" w:rsidR="005D2324" w:rsidRPr="00F7414C" w:rsidRDefault="005D2324">
            <w:pPr>
              <w:rPr>
                <w:rFonts w:cstheme="minorHAnsi"/>
              </w:rPr>
            </w:pPr>
          </w:p>
        </w:tc>
      </w:tr>
      <w:tr w:rsidR="005D2324" w:rsidRPr="00F7414C" w14:paraId="24358F14" w14:textId="77777777" w:rsidTr="00220A46">
        <w:trPr>
          <w:trHeight w:val="273"/>
        </w:trPr>
        <w:tc>
          <w:tcPr>
            <w:tcW w:w="1955" w:type="dxa"/>
            <w:gridSpan w:val="2"/>
            <w:vMerge/>
            <w:tcBorders>
              <w:left w:val="single" w:sz="18" w:space="0" w:color="FFFFFF" w:themeColor="background1"/>
              <w:right w:val="single" w:sz="18" w:space="0" w:color="FFFFFF"/>
            </w:tcBorders>
            <w:shd w:val="clear" w:color="auto" w:fill="EF799B"/>
          </w:tcPr>
          <w:p w14:paraId="529B1FAD" w14:textId="77777777" w:rsidR="005D2324" w:rsidRPr="00F7414C" w:rsidRDefault="005D2324" w:rsidP="00670E17">
            <w:pPr>
              <w:spacing w:after="160" w:line="259" w:lineRule="auto"/>
              <w:rPr>
                <w:rFonts w:cstheme="minorHAnsi"/>
                <w:b/>
                <w:bCs/>
                <w:color w:val="FFFFFF" w:themeColor="background1"/>
              </w:rPr>
            </w:pPr>
          </w:p>
        </w:tc>
        <w:tc>
          <w:tcPr>
            <w:tcW w:w="5103" w:type="dxa"/>
            <w:tcBorders>
              <w:top w:val="single" w:sz="12" w:space="0" w:color="FFFFFF"/>
              <w:left w:val="single" w:sz="18" w:space="0" w:color="FFFFFF"/>
              <w:bottom w:val="single" w:sz="4" w:space="0" w:color="FFFFFF"/>
              <w:right w:val="single" w:sz="18" w:space="0" w:color="FFFFFF"/>
            </w:tcBorders>
            <w:shd w:val="clear" w:color="auto" w:fill="EF799B"/>
          </w:tcPr>
          <w:p w14:paraId="63294714" w14:textId="0173015F" w:rsidR="005D2324" w:rsidRPr="005D2324" w:rsidRDefault="005D2324" w:rsidP="00934A91">
            <w:pPr>
              <w:rPr>
                <w:rFonts w:cstheme="minorHAnsi"/>
                <w:color w:val="FFFFFF" w:themeColor="background1"/>
                <w:sz w:val="20"/>
                <w:szCs w:val="20"/>
              </w:rPr>
            </w:pPr>
            <w:r w:rsidRPr="005D2324">
              <w:rPr>
                <w:rFonts w:cstheme="minorHAnsi"/>
                <w:color w:val="FFFFFF" w:themeColor="background1"/>
                <w:sz w:val="20"/>
                <w:szCs w:val="20"/>
              </w:rPr>
              <w:t>Coverage</w:t>
            </w:r>
          </w:p>
        </w:tc>
        <w:tc>
          <w:tcPr>
            <w:tcW w:w="5103" w:type="dxa"/>
            <w:tcBorders>
              <w:top w:val="single" w:sz="12" w:space="0" w:color="FFFFFF"/>
              <w:left w:val="single" w:sz="18" w:space="0" w:color="FFFFFF"/>
              <w:bottom w:val="single" w:sz="4" w:space="0" w:color="FFFFFF"/>
              <w:right w:val="single" w:sz="18" w:space="0" w:color="FFFFFF"/>
            </w:tcBorders>
            <w:shd w:val="clear" w:color="auto" w:fill="EF799B"/>
          </w:tcPr>
          <w:p w14:paraId="241B1BE5" w14:textId="2CC0F490" w:rsidR="005D2324" w:rsidRPr="005D2324" w:rsidRDefault="005D2324" w:rsidP="005D2324">
            <w:pPr>
              <w:rPr>
                <w:rFonts w:cstheme="minorHAnsi"/>
                <w:color w:val="FFFFFF" w:themeColor="background1"/>
                <w:sz w:val="20"/>
                <w:szCs w:val="20"/>
              </w:rPr>
            </w:pPr>
            <w:r w:rsidRPr="005D2324">
              <w:rPr>
                <w:rFonts w:cstheme="minorHAnsi"/>
                <w:color w:val="FFFFFF" w:themeColor="background1"/>
                <w:sz w:val="20"/>
                <w:szCs w:val="20"/>
              </w:rPr>
              <w:t>Guidance (Subject knowledge)</w:t>
            </w:r>
          </w:p>
        </w:tc>
        <w:tc>
          <w:tcPr>
            <w:tcW w:w="4394" w:type="dxa"/>
            <w:vMerge/>
            <w:tcBorders>
              <w:left w:val="single" w:sz="18" w:space="0" w:color="FFFFFF"/>
              <w:right w:val="single" w:sz="48" w:space="0" w:color="FFFFFF" w:themeColor="background1"/>
            </w:tcBorders>
            <w:shd w:val="clear" w:color="auto" w:fill="EF799B"/>
          </w:tcPr>
          <w:p w14:paraId="3F09F72F"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7C5C9B7D"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07C60D50"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53F97620" w14:textId="77777777" w:rsidR="005D2324" w:rsidRPr="00F7414C" w:rsidRDefault="005D2324">
            <w:pPr>
              <w:rPr>
                <w:rFonts w:cstheme="minorHAnsi"/>
              </w:rPr>
            </w:pPr>
          </w:p>
        </w:tc>
      </w:tr>
      <w:tr w:rsidR="005D2324" w:rsidRPr="00F7414C" w14:paraId="09A0DBFB" w14:textId="77777777" w:rsidTr="00220A46">
        <w:trPr>
          <w:trHeight w:val="802"/>
        </w:trPr>
        <w:tc>
          <w:tcPr>
            <w:tcW w:w="1955" w:type="dxa"/>
            <w:gridSpan w:val="2"/>
            <w:vMerge/>
            <w:tcBorders>
              <w:left w:val="single" w:sz="18" w:space="0" w:color="FFFFFF" w:themeColor="background1"/>
              <w:right w:val="single" w:sz="18" w:space="0" w:color="FFFFFF"/>
            </w:tcBorders>
            <w:shd w:val="clear" w:color="auto" w:fill="EF799B"/>
          </w:tcPr>
          <w:p w14:paraId="1EB32864" w14:textId="77777777" w:rsidR="005D2324" w:rsidRPr="00F7414C" w:rsidRDefault="005D2324" w:rsidP="00670E17">
            <w:pPr>
              <w:spacing w:after="160" w:line="259" w:lineRule="auto"/>
              <w:rPr>
                <w:rFonts w:cstheme="minorHAnsi"/>
                <w:b/>
                <w:bCs/>
                <w:color w:val="FFFFFF" w:themeColor="background1"/>
              </w:rPr>
            </w:pPr>
          </w:p>
        </w:tc>
        <w:tc>
          <w:tcPr>
            <w:tcW w:w="5103" w:type="dxa"/>
            <w:tcBorders>
              <w:top w:val="single" w:sz="4" w:space="0" w:color="FFFFFF"/>
              <w:left w:val="single" w:sz="18" w:space="0" w:color="FFFFFF"/>
              <w:bottom w:val="single" w:sz="4" w:space="0" w:color="FFFFFF"/>
              <w:right w:val="single" w:sz="4" w:space="0" w:color="FFFFFF"/>
            </w:tcBorders>
            <w:shd w:val="clear" w:color="auto" w:fill="EF799B"/>
          </w:tcPr>
          <w:p w14:paraId="6490D94A" w14:textId="0D93F366" w:rsidR="005D2324" w:rsidRPr="00220A46" w:rsidRDefault="005D2324" w:rsidP="005D2324">
            <w:pPr>
              <w:rPr>
                <w:rFonts w:cstheme="minorHAnsi"/>
                <w:b/>
                <w:bCs/>
                <w:sz w:val="20"/>
                <w:szCs w:val="20"/>
              </w:rPr>
            </w:pPr>
            <w:r w:rsidRPr="00220A46">
              <w:rPr>
                <w:rFonts w:cstheme="minorHAnsi"/>
                <w:b/>
                <w:bCs/>
                <w:sz w:val="20"/>
                <w:szCs w:val="20"/>
              </w:rPr>
              <w:t xml:space="preserve">Representing </w:t>
            </w:r>
            <w:r w:rsidR="00BE7280">
              <w:rPr>
                <w:rFonts w:cstheme="minorHAnsi"/>
                <w:b/>
                <w:bCs/>
                <w:sz w:val="20"/>
                <w:szCs w:val="20"/>
              </w:rPr>
              <w:t>1-</w:t>
            </w:r>
            <w:r w:rsidRPr="00220A46">
              <w:rPr>
                <w:rFonts w:cstheme="minorHAnsi"/>
                <w:b/>
                <w:bCs/>
                <w:sz w:val="20"/>
                <w:szCs w:val="20"/>
              </w:rPr>
              <w:t xml:space="preserve">4, Comparing </w:t>
            </w:r>
            <w:r w:rsidR="00BE7280">
              <w:rPr>
                <w:rFonts w:cstheme="minorHAnsi"/>
                <w:b/>
                <w:bCs/>
                <w:sz w:val="20"/>
                <w:szCs w:val="20"/>
              </w:rPr>
              <w:t>1-</w:t>
            </w:r>
            <w:r w:rsidRPr="00220A46">
              <w:rPr>
                <w:rFonts w:cstheme="minorHAnsi"/>
                <w:b/>
                <w:bCs/>
                <w:sz w:val="20"/>
                <w:szCs w:val="20"/>
              </w:rPr>
              <w:t xml:space="preserve">4, Composition of </w:t>
            </w:r>
            <w:r w:rsidR="00BE7280">
              <w:rPr>
                <w:rFonts w:cstheme="minorHAnsi"/>
                <w:b/>
                <w:bCs/>
                <w:sz w:val="20"/>
                <w:szCs w:val="20"/>
              </w:rPr>
              <w:t>1-</w:t>
            </w:r>
            <w:r w:rsidRPr="00220A46">
              <w:rPr>
                <w:rFonts w:cstheme="minorHAnsi"/>
                <w:b/>
                <w:bCs/>
                <w:sz w:val="20"/>
                <w:szCs w:val="20"/>
              </w:rPr>
              <w:t xml:space="preserve">4, Formation of </w:t>
            </w:r>
            <w:r w:rsidR="00BE7280">
              <w:rPr>
                <w:rFonts w:cstheme="minorHAnsi"/>
                <w:b/>
                <w:bCs/>
                <w:sz w:val="20"/>
                <w:szCs w:val="20"/>
              </w:rPr>
              <w:t>1-</w:t>
            </w:r>
            <w:r w:rsidRPr="00220A46">
              <w:rPr>
                <w:rFonts w:cstheme="minorHAnsi"/>
                <w:b/>
                <w:bCs/>
                <w:sz w:val="20"/>
                <w:szCs w:val="20"/>
              </w:rPr>
              <w:t>4</w:t>
            </w:r>
          </w:p>
          <w:p w14:paraId="5A2147B0" w14:textId="77777777" w:rsidR="005D2324" w:rsidRPr="0043369F" w:rsidRDefault="005D2324" w:rsidP="00934A91">
            <w:pPr>
              <w:rPr>
                <w:rFonts w:cstheme="minorHAnsi"/>
                <w:sz w:val="20"/>
                <w:szCs w:val="20"/>
              </w:rPr>
            </w:pPr>
          </w:p>
        </w:tc>
        <w:tc>
          <w:tcPr>
            <w:tcW w:w="5103" w:type="dxa"/>
            <w:tcBorders>
              <w:top w:val="single" w:sz="4" w:space="0" w:color="FFFFFF"/>
              <w:left w:val="single" w:sz="4" w:space="0" w:color="FFFFFF"/>
              <w:bottom w:val="single" w:sz="4" w:space="0" w:color="FFFFFF"/>
              <w:right w:val="single" w:sz="18" w:space="0" w:color="FFFFFF"/>
            </w:tcBorders>
            <w:shd w:val="clear" w:color="auto" w:fill="EF799B"/>
          </w:tcPr>
          <w:p w14:paraId="49C81017" w14:textId="6E1ECC8A" w:rsidR="005D2324" w:rsidRDefault="005D2324" w:rsidP="00934A91">
            <w:pPr>
              <w:rPr>
                <w:rFonts w:cstheme="minorHAnsi"/>
                <w:sz w:val="20"/>
                <w:szCs w:val="20"/>
              </w:rPr>
            </w:pPr>
            <w:r>
              <w:rPr>
                <w:rFonts w:cstheme="minorHAnsi"/>
                <w:sz w:val="20"/>
                <w:szCs w:val="20"/>
              </w:rPr>
              <w:t xml:space="preserve">Count on and back to 4. Subitise up to 4 objects. Match number name to numeral and quantity. Say which sets have more and fewer. </w:t>
            </w:r>
          </w:p>
        </w:tc>
        <w:tc>
          <w:tcPr>
            <w:tcW w:w="4394" w:type="dxa"/>
            <w:vMerge/>
            <w:tcBorders>
              <w:left w:val="single" w:sz="18" w:space="0" w:color="FFFFFF"/>
              <w:right w:val="single" w:sz="48" w:space="0" w:color="FFFFFF" w:themeColor="background1"/>
            </w:tcBorders>
            <w:shd w:val="clear" w:color="auto" w:fill="EF799B"/>
          </w:tcPr>
          <w:p w14:paraId="1B1E2470"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6E68AD9C"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40D91A1B"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63CB4EF4" w14:textId="77777777" w:rsidR="005D2324" w:rsidRPr="00F7414C" w:rsidRDefault="005D2324">
            <w:pPr>
              <w:rPr>
                <w:rFonts w:cstheme="minorHAnsi"/>
              </w:rPr>
            </w:pPr>
          </w:p>
        </w:tc>
      </w:tr>
      <w:tr w:rsidR="005D2324" w:rsidRPr="00F7414C" w14:paraId="49C27379" w14:textId="77777777" w:rsidTr="00220A46">
        <w:trPr>
          <w:trHeight w:val="383"/>
        </w:trPr>
        <w:tc>
          <w:tcPr>
            <w:tcW w:w="1955" w:type="dxa"/>
            <w:gridSpan w:val="2"/>
            <w:vMerge/>
            <w:tcBorders>
              <w:left w:val="single" w:sz="18" w:space="0" w:color="FFFFFF" w:themeColor="background1"/>
              <w:right w:val="single" w:sz="18" w:space="0" w:color="FFFFFF"/>
            </w:tcBorders>
            <w:shd w:val="clear" w:color="auto" w:fill="EF799B"/>
          </w:tcPr>
          <w:p w14:paraId="7B23F0E4" w14:textId="77777777" w:rsidR="005D2324" w:rsidRPr="00F7414C" w:rsidRDefault="005D2324" w:rsidP="00670E17">
            <w:pPr>
              <w:spacing w:after="160" w:line="259" w:lineRule="auto"/>
              <w:rPr>
                <w:rFonts w:cstheme="minorHAnsi"/>
                <w:b/>
                <w:bCs/>
                <w:color w:val="FFFFFF" w:themeColor="background1"/>
              </w:rPr>
            </w:pPr>
          </w:p>
        </w:tc>
        <w:tc>
          <w:tcPr>
            <w:tcW w:w="5103" w:type="dxa"/>
            <w:tcBorders>
              <w:top w:val="single" w:sz="4" w:space="0" w:color="FFFFFF"/>
              <w:left w:val="single" w:sz="18" w:space="0" w:color="FFFFFF"/>
              <w:bottom w:val="single" w:sz="4" w:space="0" w:color="FFFFFF"/>
              <w:right w:val="single" w:sz="4" w:space="0" w:color="FFFFFF"/>
            </w:tcBorders>
            <w:shd w:val="clear" w:color="auto" w:fill="EF799B"/>
          </w:tcPr>
          <w:p w14:paraId="34D425C6" w14:textId="77777777" w:rsidR="005D2324" w:rsidRPr="00220A46" w:rsidRDefault="005D2324" w:rsidP="005D2324">
            <w:pPr>
              <w:rPr>
                <w:rFonts w:cstheme="minorHAnsi"/>
                <w:b/>
                <w:bCs/>
                <w:sz w:val="20"/>
                <w:szCs w:val="20"/>
              </w:rPr>
            </w:pPr>
            <w:r w:rsidRPr="00220A46">
              <w:rPr>
                <w:rFonts w:cstheme="minorHAnsi"/>
                <w:b/>
                <w:bCs/>
                <w:sz w:val="20"/>
                <w:szCs w:val="20"/>
              </w:rPr>
              <w:t>One more and less</w:t>
            </w:r>
          </w:p>
          <w:p w14:paraId="2CDD4A53" w14:textId="77777777" w:rsidR="005D2324" w:rsidRPr="0043369F" w:rsidRDefault="005D2324" w:rsidP="005D2324">
            <w:pPr>
              <w:rPr>
                <w:rFonts w:cstheme="minorHAnsi"/>
                <w:sz w:val="20"/>
                <w:szCs w:val="20"/>
              </w:rPr>
            </w:pPr>
          </w:p>
        </w:tc>
        <w:tc>
          <w:tcPr>
            <w:tcW w:w="5103" w:type="dxa"/>
            <w:tcBorders>
              <w:top w:val="single" w:sz="4" w:space="0" w:color="FFFFFF"/>
              <w:left w:val="single" w:sz="4" w:space="0" w:color="FFFFFF"/>
              <w:bottom w:val="single" w:sz="4" w:space="0" w:color="FFFFFF"/>
              <w:right w:val="single" w:sz="18" w:space="0" w:color="FFFFFF"/>
            </w:tcBorders>
            <w:shd w:val="clear" w:color="auto" w:fill="EF799B"/>
          </w:tcPr>
          <w:p w14:paraId="4079106B" w14:textId="2090BC06" w:rsidR="005D2324" w:rsidRDefault="005D2324" w:rsidP="00934A91">
            <w:pPr>
              <w:rPr>
                <w:rFonts w:cstheme="minorHAnsi"/>
                <w:sz w:val="20"/>
                <w:szCs w:val="20"/>
              </w:rPr>
            </w:pPr>
            <w:r>
              <w:rPr>
                <w:rFonts w:cstheme="minorHAnsi"/>
                <w:sz w:val="20"/>
                <w:szCs w:val="20"/>
              </w:rPr>
              <w:t xml:space="preserve">Use a five frame to represent numbers and predict how many there will be if they add one more or take one away. </w:t>
            </w:r>
            <w:r w:rsidR="00220A46">
              <w:rPr>
                <w:rFonts w:cstheme="minorHAnsi"/>
                <w:sz w:val="20"/>
                <w:szCs w:val="20"/>
              </w:rPr>
              <w:t>Understand the link between counting forwards and the one more pattern, then counting back and the one less pattern. Support with books and number rhymes e.g., 5 speckled frogs, 5 current buns, 5 little ducks.</w:t>
            </w:r>
          </w:p>
        </w:tc>
        <w:tc>
          <w:tcPr>
            <w:tcW w:w="4394" w:type="dxa"/>
            <w:vMerge/>
            <w:tcBorders>
              <w:left w:val="single" w:sz="18" w:space="0" w:color="FFFFFF"/>
              <w:right w:val="single" w:sz="48" w:space="0" w:color="FFFFFF" w:themeColor="background1"/>
            </w:tcBorders>
            <w:shd w:val="clear" w:color="auto" w:fill="EF799B"/>
          </w:tcPr>
          <w:p w14:paraId="7F77B089"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2DBC658A"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2F903D05"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4B81B325" w14:textId="77777777" w:rsidR="005D2324" w:rsidRPr="00F7414C" w:rsidRDefault="005D2324">
            <w:pPr>
              <w:rPr>
                <w:rFonts w:cstheme="minorHAnsi"/>
              </w:rPr>
            </w:pPr>
          </w:p>
        </w:tc>
      </w:tr>
      <w:tr w:rsidR="005D2324" w:rsidRPr="00F7414C" w14:paraId="391B7DF3" w14:textId="77777777" w:rsidTr="00220A46">
        <w:trPr>
          <w:trHeight w:val="383"/>
        </w:trPr>
        <w:tc>
          <w:tcPr>
            <w:tcW w:w="1955" w:type="dxa"/>
            <w:gridSpan w:val="2"/>
            <w:vMerge/>
            <w:tcBorders>
              <w:left w:val="single" w:sz="18" w:space="0" w:color="FFFFFF" w:themeColor="background1"/>
              <w:right w:val="single" w:sz="18" w:space="0" w:color="FFFFFF"/>
            </w:tcBorders>
            <w:shd w:val="clear" w:color="auto" w:fill="EF799B"/>
          </w:tcPr>
          <w:p w14:paraId="43D4CB6A" w14:textId="77777777" w:rsidR="005D2324" w:rsidRPr="00F7414C" w:rsidRDefault="005D2324" w:rsidP="00670E17">
            <w:pPr>
              <w:spacing w:after="160" w:line="259" w:lineRule="auto"/>
              <w:rPr>
                <w:rFonts w:cstheme="minorHAnsi"/>
                <w:b/>
                <w:bCs/>
                <w:color w:val="FFFFFF" w:themeColor="background1"/>
              </w:rPr>
            </w:pPr>
          </w:p>
        </w:tc>
        <w:tc>
          <w:tcPr>
            <w:tcW w:w="5103" w:type="dxa"/>
            <w:tcBorders>
              <w:top w:val="single" w:sz="4" w:space="0" w:color="FFFFFF"/>
              <w:left w:val="single" w:sz="18" w:space="0" w:color="FFFFFF"/>
              <w:bottom w:val="single" w:sz="4" w:space="0" w:color="FFFFFF"/>
              <w:right w:val="single" w:sz="4" w:space="0" w:color="FFFFFF"/>
            </w:tcBorders>
            <w:shd w:val="clear" w:color="auto" w:fill="EF799B"/>
          </w:tcPr>
          <w:p w14:paraId="558C6EE8" w14:textId="70D51DA5" w:rsidR="005D2324" w:rsidRPr="00220A46" w:rsidRDefault="00220A46" w:rsidP="005D2324">
            <w:pPr>
              <w:rPr>
                <w:rFonts w:cstheme="minorHAnsi"/>
                <w:b/>
                <w:bCs/>
                <w:sz w:val="20"/>
                <w:szCs w:val="20"/>
              </w:rPr>
            </w:pPr>
            <w:r w:rsidRPr="00220A46">
              <w:rPr>
                <w:rFonts w:cstheme="minorHAnsi"/>
                <w:b/>
                <w:bCs/>
                <w:sz w:val="20"/>
                <w:szCs w:val="20"/>
              </w:rPr>
              <w:t xml:space="preserve">Shapes with 4 sides </w:t>
            </w:r>
          </w:p>
        </w:tc>
        <w:tc>
          <w:tcPr>
            <w:tcW w:w="5103" w:type="dxa"/>
            <w:tcBorders>
              <w:top w:val="single" w:sz="4" w:space="0" w:color="FFFFFF"/>
              <w:left w:val="single" w:sz="4" w:space="0" w:color="FFFFFF"/>
              <w:bottom w:val="single" w:sz="4" w:space="0" w:color="FFFFFF"/>
              <w:right w:val="single" w:sz="18" w:space="0" w:color="FFFFFF"/>
            </w:tcBorders>
            <w:shd w:val="clear" w:color="auto" w:fill="EF799B"/>
          </w:tcPr>
          <w:p w14:paraId="0787AC7A" w14:textId="3DEBC516" w:rsidR="005D2324" w:rsidRDefault="00220A46" w:rsidP="00934A91">
            <w:pPr>
              <w:rPr>
                <w:rFonts w:cstheme="minorHAnsi"/>
                <w:sz w:val="20"/>
                <w:szCs w:val="20"/>
              </w:rPr>
            </w:pPr>
            <w:r>
              <w:rPr>
                <w:rFonts w:cstheme="minorHAnsi"/>
                <w:sz w:val="20"/>
                <w:szCs w:val="20"/>
              </w:rPr>
              <w:t>Squares (classes as special rectangles with 4 equal sides) and rectangles have 4 straight sides and 4 corners. Recognise these shapes in everyday life. Show these shapes in a variety of diff sizes and orientations.</w:t>
            </w:r>
          </w:p>
        </w:tc>
        <w:tc>
          <w:tcPr>
            <w:tcW w:w="4394" w:type="dxa"/>
            <w:vMerge/>
            <w:tcBorders>
              <w:left w:val="single" w:sz="18" w:space="0" w:color="FFFFFF"/>
              <w:right w:val="single" w:sz="48" w:space="0" w:color="FFFFFF" w:themeColor="background1"/>
            </w:tcBorders>
            <w:shd w:val="clear" w:color="auto" w:fill="EF799B"/>
          </w:tcPr>
          <w:p w14:paraId="7AF070E6" w14:textId="77777777" w:rsidR="005D2324" w:rsidRPr="0043369F" w:rsidRDefault="005D2324">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75282AAD" w14:textId="77777777" w:rsidR="005D2324" w:rsidRPr="00F7414C" w:rsidRDefault="005D2324">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20FA2A42" w14:textId="77777777" w:rsidR="005D2324" w:rsidRPr="00F7414C" w:rsidRDefault="005D2324">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3833DFBF" w14:textId="77777777" w:rsidR="005D2324" w:rsidRPr="00F7414C" w:rsidRDefault="005D2324">
            <w:pPr>
              <w:rPr>
                <w:rFonts w:cstheme="minorHAnsi"/>
              </w:rPr>
            </w:pPr>
          </w:p>
        </w:tc>
      </w:tr>
      <w:tr w:rsidR="00220A46" w:rsidRPr="00F7414C" w14:paraId="5DEDE424" w14:textId="77777777" w:rsidTr="00220A46">
        <w:trPr>
          <w:trHeight w:val="1247"/>
        </w:trPr>
        <w:tc>
          <w:tcPr>
            <w:tcW w:w="1955" w:type="dxa"/>
            <w:gridSpan w:val="2"/>
            <w:vMerge/>
            <w:tcBorders>
              <w:left w:val="single" w:sz="18" w:space="0" w:color="FFFFFF" w:themeColor="background1"/>
              <w:right w:val="single" w:sz="18" w:space="0" w:color="FFFFFF"/>
            </w:tcBorders>
            <w:shd w:val="clear" w:color="auto" w:fill="EF799B"/>
          </w:tcPr>
          <w:p w14:paraId="6EBBABC4" w14:textId="77777777" w:rsidR="00220A46" w:rsidRPr="00F7414C" w:rsidRDefault="00220A46" w:rsidP="00670E17">
            <w:pPr>
              <w:spacing w:after="160" w:line="259" w:lineRule="auto"/>
              <w:rPr>
                <w:rFonts w:cstheme="minorHAnsi"/>
                <w:b/>
                <w:bCs/>
                <w:color w:val="FFFFFF" w:themeColor="background1"/>
              </w:rPr>
            </w:pPr>
          </w:p>
        </w:tc>
        <w:tc>
          <w:tcPr>
            <w:tcW w:w="5103" w:type="dxa"/>
            <w:tcBorders>
              <w:top w:val="single" w:sz="4" w:space="0" w:color="FFFFFF"/>
              <w:left w:val="single" w:sz="18" w:space="0" w:color="FFFFFF"/>
              <w:right w:val="single" w:sz="4" w:space="0" w:color="FFFFFF"/>
            </w:tcBorders>
            <w:shd w:val="clear" w:color="auto" w:fill="EF799B"/>
          </w:tcPr>
          <w:p w14:paraId="0546109F" w14:textId="357294AE" w:rsidR="00220A46" w:rsidRPr="00220A46" w:rsidRDefault="00220A46" w:rsidP="00220A46">
            <w:pPr>
              <w:rPr>
                <w:rFonts w:cstheme="minorHAnsi"/>
                <w:b/>
                <w:bCs/>
                <w:sz w:val="20"/>
                <w:szCs w:val="20"/>
              </w:rPr>
            </w:pPr>
            <w:r w:rsidRPr="00220A46">
              <w:rPr>
                <w:rFonts w:cstheme="minorHAnsi"/>
                <w:b/>
                <w:bCs/>
                <w:sz w:val="20"/>
                <w:szCs w:val="20"/>
              </w:rPr>
              <w:t>Time: Night and Day</w:t>
            </w:r>
          </w:p>
          <w:p w14:paraId="6B7689B1" w14:textId="77777777" w:rsidR="00220A46" w:rsidRDefault="00220A46" w:rsidP="005D2324">
            <w:pPr>
              <w:rPr>
                <w:rFonts w:cstheme="minorHAnsi"/>
                <w:sz w:val="20"/>
                <w:szCs w:val="20"/>
              </w:rPr>
            </w:pPr>
          </w:p>
          <w:p w14:paraId="30B96BE6" w14:textId="77777777" w:rsidR="00220A46" w:rsidRPr="0043369F" w:rsidRDefault="00220A46" w:rsidP="00934A91">
            <w:pPr>
              <w:rPr>
                <w:rFonts w:cstheme="minorHAnsi"/>
                <w:sz w:val="20"/>
                <w:szCs w:val="20"/>
              </w:rPr>
            </w:pPr>
          </w:p>
        </w:tc>
        <w:tc>
          <w:tcPr>
            <w:tcW w:w="5103" w:type="dxa"/>
            <w:tcBorders>
              <w:top w:val="single" w:sz="4" w:space="0" w:color="FFFFFF"/>
              <w:left w:val="single" w:sz="4" w:space="0" w:color="FFFFFF"/>
              <w:right w:val="single" w:sz="18" w:space="0" w:color="FFFFFF"/>
            </w:tcBorders>
            <w:shd w:val="clear" w:color="auto" w:fill="EF799B"/>
          </w:tcPr>
          <w:p w14:paraId="546D2D65" w14:textId="5ACDF12A" w:rsidR="00220A46" w:rsidRDefault="00220A46" w:rsidP="00934A91">
            <w:pPr>
              <w:rPr>
                <w:rFonts w:cstheme="minorHAnsi"/>
                <w:sz w:val="20"/>
                <w:szCs w:val="20"/>
              </w:rPr>
            </w:pPr>
            <w:r>
              <w:rPr>
                <w:rFonts w:cstheme="minorHAnsi"/>
                <w:sz w:val="20"/>
                <w:szCs w:val="20"/>
              </w:rPr>
              <w:t>Talk about night and day and order key events in daily routines. Use language to describe when events happen e.g., day, night, morning, afternoon, before, after, today, tomorrow. Begin to measure time in simple ways e.g., counting number of sleeps, timers to measure durations.</w:t>
            </w:r>
          </w:p>
        </w:tc>
        <w:tc>
          <w:tcPr>
            <w:tcW w:w="4394" w:type="dxa"/>
            <w:vMerge/>
            <w:tcBorders>
              <w:left w:val="single" w:sz="18" w:space="0" w:color="FFFFFF"/>
              <w:right w:val="single" w:sz="48" w:space="0" w:color="FFFFFF" w:themeColor="background1"/>
            </w:tcBorders>
            <w:shd w:val="clear" w:color="auto" w:fill="EF799B"/>
          </w:tcPr>
          <w:p w14:paraId="7B736988" w14:textId="77777777" w:rsidR="00220A46" w:rsidRPr="0043369F" w:rsidRDefault="00220A46">
            <w:pPr>
              <w:rPr>
                <w:rFonts w:cstheme="minorHAnsi"/>
                <w:sz w:val="20"/>
                <w:szCs w:val="20"/>
              </w:rPr>
            </w:pPr>
          </w:p>
        </w:tc>
        <w:tc>
          <w:tcPr>
            <w:tcW w:w="1842" w:type="dxa"/>
            <w:vMerge/>
            <w:tcBorders>
              <w:left w:val="single" w:sz="48" w:space="0" w:color="FFFFFF" w:themeColor="background1"/>
              <w:right w:val="single" w:sz="24" w:space="0" w:color="FFFFFF" w:themeColor="background1"/>
            </w:tcBorders>
            <w:shd w:val="clear" w:color="auto" w:fill="EF799B"/>
          </w:tcPr>
          <w:p w14:paraId="15A4918D" w14:textId="77777777" w:rsidR="00220A46" w:rsidRPr="00F7414C" w:rsidRDefault="00220A46">
            <w:pPr>
              <w:rPr>
                <w:rFonts w:cstheme="minorHAnsi"/>
              </w:rPr>
            </w:pPr>
          </w:p>
        </w:tc>
        <w:tc>
          <w:tcPr>
            <w:tcW w:w="1843" w:type="dxa"/>
            <w:vMerge/>
            <w:tcBorders>
              <w:left w:val="single" w:sz="24" w:space="0" w:color="FFFFFF" w:themeColor="background1"/>
              <w:right w:val="single" w:sz="24" w:space="0" w:color="FFFFFF" w:themeColor="background1"/>
            </w:tcBorders>
            <w:shd w:val="clear" w:color="auto" w:fill="EF799B"/>
          </w:tcPr>
          <w:p w14:paraId="65708D89" w14:textId="77777777" w:rsidR="00220A46" w:rsidRPr="00F7414C" w:rsidRDefault="00220A46">
            <w:pPr>
              <w:rPr>
                <w:rFonts w:cstheme="minorHAnsi"/>
              </w:rPr>
            </w:pPr>
          </w:p>
        </w:tc>
        <w:tc>
          <w:tcPr>
            <w:tcW w:w="1843" w:type="dxa"/>
            <w:vMerge/>
            <w:tcBorders>
              <w:left w:val="single" w:sz="24" w:space="0" w:color="FFFFFF" w:themeColor="background1"/>
              <w:right w:val="single" w:sz="18" w:space="0" w:color="FFFFFF" w:themeColor="background1"/>
            </w:tcBorders>
            <w:shd w:val="clear" w:color="auto" w:fill="EF799B"/>
          </w:tcPr>
          <w:p w14:paraId="29F2AD44" w14:textId="77777777" w:rsidR="00220A46" w:rsidRPr="00F7414C" w:rsidRDefault="00220A46">
            <w:pPr>
              <w:rPr>
                <w:rFonts w:cstheme="minorHAnsi"/>
              </w:rPr>
            </w:pPr>
          </w:p>
        </w:tc>
      </w:tr>
      <w:tr w:rsidR="00F7414C" w:rsidRPr="00F7414C" w14:paraId="6BF95213" w14:textId="77777777" w:rsidTr="003F4457">
        <w:tc>
          <w:tcPr>
            <w:tcW w:w="1955" w:type="dxa"/>
            <w:gridSpan w:val="2"/>
            <w:tcBorders>
              <w:top w:val="single" w:sz="18" w:space="0" w:color="FFFFFF"/>
              <w:left w:val="single" w:sz="18" w:space="0" w:color="FFFFFF" w:themeColor="background1"/>
              <w:bottom w:val="single" w:sz="18" w:space="0" w:color="FFFFFF" w:themeColor="background1"/>
              <w:right w:val="single" w:sz="18" w:space="0" w:color="FFFFFF"/>
            </w:tcBorders>
            <w:shd w:val="clear" w:color="auto" w:fill="EFB7CC"/>
          </w:tcPr>
          <w:p w14:paraId="0ED34563" w14:textId="77777777" w:rsidR="00F7414C" w:rsidRDefault="00F7414C" w:rsidP="00670E17">
            <w:pPr>
              <w:spacing w:after="160" w:line="259" w:lineRule="auto"/>
              <w:rPr>
                <w:rFonts w:cstheme="minorHAnsi"/>
                <w:b/>
                <w:bCs/>
                <w:color w:val="FFFFFF" w:themeColor="background1"/>
              </w:rPr>
            </w:pPr>
            <w:r w:rsidRPr="00A35BD5">
              <w:rPr>
                <w:rFonts w:cstheme="minorHAnsi"/>
                <w:b/>
                <w:bCs/>
                <w:color w:val="FFFFFF" w:themeColor="background1"/>
              </w:rPr>
              <w:t>Understanding the World</w:t>
            </w:r>
          </w:p>
          <w:p w14:paraId="16645FD4" w14:textId="200256F2" w:rsidR="00626E6F" w:rsidRPr="00A35BD5" w:rsidRDefault="00626E6F" w:rsidP="00670E17">
            <w:pPr>
              <w:spacing w:after="160" w:line="259" w:lineRule="auto"/>
              <w:rPr>
                <w:rFonts w:cstheme="minorHAnsi"/>
                <w:b/>
                <w:bCs/>
                <w:color w:val="FFFFFF" w:themeColor="background1"/>
              </w:rPr>
            </w:pPr>
            <w:r>
              <w:rPr>
                <w:noProof/>
                <w:lang w:eastAsia="en-GB"/>
              </w:rPr>
              <w:drawing>
                <wp:inline distT="0" distB="0" distL="0" distR="0" wp14:anchorId="14CE5550" wp14:editId="4AAB97E8">
                  <wp:extent cx="1104265" cy="1026160"/>
                  <wp:effectExtent l="0" t="0" r="635"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1104265" cy="1026160"/>
                          </a:xfrm>
                          <a:prstGeom prst="rect">
                            <a:avLst/>
                          </a:prstGeom>
                        </pic:spPr>
                      </pic:pic>
                    </a:graphicData>
                  </a:graphic>
                </wp:inline>
              </w:drawing>
            </w:r>
          </w:p>
        </w:tc>
        <w:tc>
          <w:tcPr>
            <w:tcW w:w="10206" w:type="dxa"/>
            <w:gridSpan w:val="2"/>
            <w:tcBorders>
              <w:top w:val="single" w:sz="18" w:space="0" w:color="FFFFFF"/>
              <w:left w:val="single" w:sz="18" w:space="0" w:color="FFFFFF"/>
              <w:bottom w:val="single" w:sz="18" w:space="0" w:color="FFFFFF" w:themeColor="background1"/>
              <w:right w:val="single" w:sz="18" w:space="0" w:color="FFFFFF"/>
            </w:tcBorders>
            <w:shd w:val="clear" w:color="auto" w:fill="EFB7CC"/>
          </w:tcPr>
          <w:p w14:paraId="72CA2119" w14:textId="310C270D" w:rsidR="00F7414C" w:rsidRPr="00015E56" w:rsidRDefault="00F7414C" w:rsidP="00957D4B">
            <w:pPr>
              <w:ind w:left="-64"/>
              <w:rPr>
                <w:rFonts w:cstheme="minorHAnsi"/>
                <w:color w:val="FFFFFF" w:themeColor="background1"/>
                <w:sz w:val="20"/>
                <w:szCs w:val="20"/>
              </w:rPr>
            </w:pPr>
            <w:r w:rsidRPr="00015E56">
              <w:rPr>
                <w:rFonts w:cstheme="minorHAnsi"/>
                <w:b/>
                <w:bCs/>
                <w:color w:val="FFFFFF" w:themeColor="background1"/>
                <w:sz w:val="20"/>
                <w:szCs w:val="20"/>
              </w:rPr>
              <w:t>Chronology</w:t>
            </w:r>
            <w:r w:rsidRPr="00015E56">
              <w:rPr>
                <w:rFonts w:cstheme="minorHAnsi"/>
                <w:color w:val="FFFFFF" w:themeColor="background1"/>
                <w:sz w:val="20"/>
                <w:szCs w:val="20"/>
              </w:rPr>
              <w:t xml:space="preserve">: </w:t>
            </w:r>
          </w:p>
          <w:p w14:paraId="77EB3864" w14:textId="78E98AE4" w:rsidR="00015E56" w:rsidRDefault="00015E56" w:rsidP="00015E56">
            <w:pPr>
              <w:ind w:left="-64"/>
              <w:rPr>
                <w:rFonts w:cstheme="minorHAnsi"/>
                <w:sz w:val="20"/>
                <w:szCs w:val="20"/>
              </w:rPr>
            </w:pPr>
            <w:r w:rsidRPr="00015E56">
              <w:rPr>
                <w:rFonts w:cstheme="minorHAnsi"/>
                <w:sz w:val="20"/>
                <w:szCs w:val="20"/>
              </w:rPr>
              <w:t>Use the language of time when talking about past/present events in their own lives and in the lives of others including people they have learnt about through books.</w:t>
            </w:r>
          </w:p>
          <w:p w14:paraId="32823940" w14:textId="48DB1FCB" w:rsidR="0070529A" w:rsidRDefault="0070529A" w:rsidP="00015E56">
            <w:pPr>
              <w:ind w:left="-64"/>
              <w:rPr>
                <w:rFonts w:cstheme="minorHAnsi"/>
                <w:sz w:val="20"/>
                <w:szCs w:val="20"/>
              </w:rPr>
            </w:pPr>
          </w:p>
          <w:p w14:paraId="757C8AC0" w14:textId="77777777" w:rsidR="0070529A" w:rsidRDefault="0070529A" w:rsidP="0070529A">
            <w:pPr>
              <w:spacing w:line="259" w:lineRule="auto"/>
              <w:ind w:left="-64"/>
              <w:rPr>
                <w:rFonts w:eastAsia="Times New Roman" w:cstheme="minorHAnsi"/>
                <w:color w:val="FFFFFF" w:themeColor="background1"/>
                <w:sz w:val="20"/>
                <w:szCs w:val="20"/>
                <w:lang w:eastAsia="en-GB"/>
              </w:rPr>
            </w:pPr>
            <w:r w:rsidRPr="00015E56">
              <w:rPr>
                <w:rFonts w:eastAsia="Times New Roman" w:cstheme="minorHAnsi"/>
                <w:b/>
                <w:bCs/>
                <w:color w:val="FFFFFF" w:themeColor="background1"/>
                <w:sz w:val="20"/>
                <w:szCs w:val="20"/>
                <w:lang w:eastAsia="en-GB"/>
              </w:rPr>
              <w:t>Enquiry:</w:t>
            </w:r>
            <w:r w:rsidRPr="00015E56">
              <w:rPr>
                <w:rFonts w:eastAsia="Times New Roman" w:cstheme="minorHAnsi"/>
                <w:color w:val="FFFFFF" w:themeColor="background1"/>
                <w:sz w:val="20"/>
                <w:szCs w:val="20"/>
                <w:lang w:eastAsia="en-GB"/>
              </w:rPr>
              <w:t xml:space="preserve"> </w:t>
            </w:r>
          </w:p>
          <w:p w14:paraId="45E3EB19" w14:textId="1DD9FD49" w:rsidR="0070529A" w:rsidRDefault="0070529A" w:rsidP="0070529A">
            <w:pPr>
              <w:spacing w:line="259" w:lineRule="auto"/>
              <w:ind w:left="-64"/>
              <w:rPr>
                <w:rFonts w:eastAsia="Times New Roman" w:cstheme="minorHAnsi"/>
                <w:sz w:val="20"/>
                <w:szCs w:val="20"/>
                <w:lang w:eastAsia="en-GB"/>
              </w:rPr>
            </w:pPr>
            <w:r w:rsidRPr="00015E56">
              <w:rPr>
                <w:rFonts w:eastAsia="Times New Roman" w:cstheme="minorHAnsi"/>
                <w:sz w:val="20"/>
                <w:szCs w:val="20"/>
                <w:lang w:eastAsia="en-GB"/>
              </w:rPr>
              <w:t xml:space="preserve">Find out about key historical events and why and how we celebrate today? </w:t>
            </w:r>
            <w:r w:rsidR="00CE169C">
              <w:rPr>
                <w:rFonts w:eastAsia="Times New Roman" w:cstheme="minorHAnsi"/>
                <w:sz w:val="20"/>
                <w:szCs w:val="20"/>
                <w:lang w:eastAsia="en-GB"/>
              </w:rPr>
              <w:t xml:space="preserve">Bonfire Night, </w:t>
            </w:r>
            <w:r w:rsidRPr="00015E56">
              <w:rPr>
                <w:rFonts w:eastAsia="Times New Roman" w:cstheme="minorHAnsi"/>
                <w:sz w:val="20"/>
                <w:szCs w:val="20"/>
                <w:lang w:eastAsia="en-GB"/>
              </w:rPr>
              <w:t xml:space="preserve">Remembrance Day, Christmas Day, Diwali. </w:t>
            </w:r>
          </w:p>
          <w:p w14:paraId="53BF07F4" w14:textId="77777777" w:rsidR="0070529A" w:rsidRPr="002A3DA7" w:rsidRDefault="0070529A" w:rsidP="0070529A">
            <w:pPr>
              <w:spacing w:line="259" w:lineRule="auto"/>
              <w:ind w:left="-64"/>
              <w:rPr>
                <w:rFonts w:eastAsia="Times New Roman" w:cstheme="minorHAnsi"/>
                <w:sz w:val="20"/>
                <w:szCs w:val="20"/>
                <w:lang w:eastAsia="en-GB"/>
              </w:rPr>
            </w:pPr>
            <w:r w:rsidRPr="002A3DA7">
              <w:rPr>
                <w:rFonts w:eastAsia="Times New Roman" w:cstheme="minorHAnsi"/>
                <w:sz w:val="20"/>
                <w:szCs w:val="20"/>
                <w:lang w:eastAsia="en-GB"/>
              </w:rPr>
              <w:t>Ask questions, use different sources to find answers including books.</w:t>
            </w:r>
          </w:p>
          <w:p w14:paraId="62A10EBB" w14:textId="77777777" w:rsidR="0070529A" w:rsidRDefault="0070529A" w:rsidP="0070529A">
            <w:pPr>
              <w:spacing w:line="259" w:lineRule="auto"/>
              <w:ind w:left="-64"/>
              <w:rPr>
                <w:rFonts w:eastAsia="Times New Roman" w:cstheme="minorHAnsi"/>
                <w:sz w:val="20"/>
                <w:szCs w:val="20"/>
                <w:lang w:eastAsia="en-GB"/>
              </w:rPr>
            </w:pPr>
            <w:r w:rsidRPr="002A3DA7">
              <w:rPr>
                <w:rFonts w:eastAsia="Times New Roman" w:cstheme="minorHAnsi"/>
                <w:sz w:val="20"/>
                <w:szCs w:val="20"/>
                <w:lang w:eastAsia="en-GB"/>
              </w:rPr>
              <w:t>Comment on images of familiar situations in the past.</w:t>
            </w:r>
          </w:p>
          <w:p w14:paraId="47B7411F" w14:textId="7987B757" w:rsidR="00F7414C" w:rsidRPr="00015E56" w:rsidRDefault="00F7414C" w:rsidP="0085357F">
            <w:pPr>
              <w:spacing w:line="259" w:lineRule="auto"/>
              <w:ind w:left="-64"/>
              <w:rPr>
                <w:rFonts w:cstheme="minorHAnsi"/>
                <w:sz w:val="20"/>
                <w:szCs w:val="20"/>
              </w:rPr>
            </w:pPr>
          </w:p>
          <w:p w14:paraId="02CCD2D6" w14:textId="17A22C41" w:rsidR="00F7414C" w:rsidRDefault="00015E56" w:rsidP="0085357F">
            <w:pPr>
              <w:spacing w:line="259" w:lineRule="auto"/>
              <w:ind w:left="-64"/>
              <w:rPr>
                <w:rFonts w:eastAsia="Times New Roman" w:cstheme="minorHAnsi"/>
                <w:sz w:val="20"/>
                <w:szCs w:val="20"/>
                <w:lang w:eastAsia="en-GB"/>
              </w:rPr>
            </w:pPr>
            <w:r w:rsidRPr="00015E56">
              <w:rPr>
                <w:rFonts w:eastAsia="Times New Roman" w:cstheme="minorHAnsi"/>
                <w:sz w:val="20"/>
                <w:szCs w:val="20"/>
                <w:lang w:eastAsia="en-GB"/>
              </w:rPr>
              <w:t>Continue to</w:t>
            </w:r>
            <w:r w:rsidR="00F7414C" w:rsidRPr="00015E56">
              <w:rPr>
                <w:rFonts w:eastAsia="Times New Roman" w:cstheme="minorHAnsi"/>
                <w:sz w:val="20"/>
                <w:szCs w:val="20"/>
                <w:lang w:eastAsia="en-GB"/>
              </w:rPr>
              <w:t xml:space="preserve"> develop a sense of </w:t>
            </w:r>
            <w:r w:rsidR="00F7414C" w:rsidRPr="00015E56">
              <w:rPr>
                <w:rFonts w:eastAsia="Times New Roman" w:cstheme="minorHAnsi"/>
                <w:color w:val="FFFFFF" w:themeColor="background1"/>
                <w:sz w:val="20"/>
                <w:szCs w:val="20"/>
                <w:lang w:eastAsia="en-GB"/>
              </w:rPr>
              <w:t xml:space="preserve">continuity and change </w:t>
            </w:r>
            <w:r w:rsidR="00F7414C" w:rsidRPr="00015E56">
              <w:rPr>
                <w:rFonts w:eastAsia="Times New Roman" w:cstheme="minorHAnsi"/>
                <w:sz w:val="20"/>
                <w:szCs w:val="20"/>
                <w:lang w:eastAsia="en-GB"/>
              </w:rPr>
              <w:t>by being able to compare characters from stories.</w:t>
            </w:r>
          </w:p>
          <w:p w14:paraId="43887DCC" w14:textId="664EE030" w:rsidR="0070529A" w:rsidRDefault="0070529A" w:rsidP="0085357F">
            <w:pPr>
              <w:spacing w:line="259" w:lineRule="auto"/>
              <w:ind w:left="-64"/>
              <w:rPr>
                <w:rFonts w:eastAsia="Times New Roman" w:cstheme="minorHAnsi"/>
                <w:sz w:val="20"/>
                <w:szCs w:val="20"/>
                <w:lang w:eastAsia="en-GB"/>
              </w:rPr>
            </w:pPr>
          </w:p>
          <w:p w14:paraId="1A803245" w14:textId="77777777" w:rsidR="0070529A" w:rsidRPr="0070529A" w:rsidRDefault="0070529A" w:rsidP="0070529A">
            <w:pPr>
              <w:spacing w:line="259" w:lineRule="auto"/>
              <w:ind w:left="-64"/>
              <w:rPr>
                <w:rFonts w:eastAsia="Times New Roman" w:cstheme="minorHAnsi"/>
                <w:b/>
                <w:bCs/>
                <w:color w:val="FFFFFF" w:themeColor="background1"/>
                <w:sz w:val="20"/>
                <w:szCs w:val="20"/>
                <w:lang w:eastAsia="en-GB"/>
              </w:rPr>
            </w:pPr>
            <w:r w:rsidRPr="0070529A">
              <w:rPr>
                <w:rFonts w:eastAsia="Times New Roman" w:cstheme="minorHAnsi"/>
                <w:b/>
                <w:bCs/>
                <w:color w:val="FFFFFF" w:themeColor="background1"/>
                <w:sz w:val="20"/>
                <w:szCs w:val="20"/>
                <w:lang w:eastAsia="en-GB"/>
              </w:rPr>
              <w:t>Respect:</w:t>
            </w:r>
          </w:p>
          <w:p w14:paraId="43153AD6" w14:textId="77777777" w:rsidR="0070529A" w:rsidRPr="0070529A" w:rsidRDefault="0070529A" w:rsidP="0070529A">
            <w:pPr>
              <w:spacing w:line="259" w:lineRule="auto"/>
              <w:ind w:left="-64"/>
              <w:rPr>
                <w:rFonts w:eastAsia="Times New Roman" w:cstheme="minorHAnsi"/>
                <w:sz w:val="20"/>
                <w:szCs w:val="20"/>
                <w:lang w:eastAsia="en-GB"/>
              </w:rPr>
            </w:pPr>
            <w:r w:rsidRPr="0070529A">
              <w:rPr>
                <w:rFonts w:eastAsia="Times New Roman" w:cstheme="minorHAnsi"/>
                <w:sz w:val="20"/>
                <w:szCs w:val="20"/>
                <w:lang w:eastAsia="en-GB"/>
              </w:rPr>
              <w:t>Recognise that people have different beliefs and celebrate special times in different ways.</w:t>
            </w:r>
          </w:p>
          <w:p w14:paraId="207EFF4F" w14:textId="77777777" w:rsidR="0070529A" w:rsidRPr="0070529A" w:rsidRDefault="0070529A" w:rsidP="0070529A">
            <w:pPr>
              <w:spacing w:line="259" w:lineRule="auto"/>
              <w:ind w:left="-64"/>
              <w:rPr>
                <w:rFonts w:eastAsia="Times New Roman" w:cstheme="minorHAnsi"/>
                <w:sz w:val="20"/>
                <w:szCs w:val="20"/>
                <w:lang w:eastAsia="en-GB"/>
              </w:rPr>
            </w:pPr>
            <w:r w:rsidRPr="0070529A">
              <w:rPr>
                <w:rFonts w:eastAsia="Times New Roman" w:cstheme="minorHAnsi"/>
                <w:sz w:val="20"/>
                <w:szCs w:val="20"/>
                <w:lang w:eastAsia="en-GB"/>
              </w:rPr>
              <w:t>Recognise some similarities and differences between life in this country and life in other countries.</w:t>
            </w:r>
          </w:p>
          <w:p w14:paraId="0099DAD0" w14:textId="77777777" w:rsidR="002A3DA7" w:rsidRPr="002A3DA7" w:rsidRDefault="002A3DA7" w:rsidP="0085357F">
            <w:pPr>
              <w:spacing w:line="259" w:lineRule="auto"/>
              <w:ind w:left="-64"/>
              <w:rPr>
                <w:rFonts w:cstheme="minorHAnsi"/>
                <w:sz w:val="20"/>
                <w:szCs w:val="20"/>
              </w:rPr>
            </w:pPr>
          </w:p>
          <w:p w14:paraId="4D1252D0" w14:textId="48A4149B" w:rsidR="00EF62F9" w:rsidRDefault="002137B3" w:rsidP="00015E56">
            <w:pPr>
              <w:spacing w:line="259" w:lineRule="auto"/>
              <w:ind w:left="-64"/>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Barefoot computing:</w:t>
            </w:r>
          </w:p>
          <w:p w14:paraId="59B750E1" w14:textId="4E69A0AB" w:rsidR="002137B3" w:rsidRPr="002137B3" w:rsidRDefault="002137B3" w:rsidP="00015E56">
            <w:pPr>
              <w:spacing w:line="259" w:lineRule="auto"/>
              <w:ind w:left="-64"/>
              <w:rPr>
                <w:rFonts w:eastAsia="Times New Roman" w:cstheme="minorHAnsi"/>
                <w:bCs/>
                <w:sz w:val="20"/>
                <w:szCs w:val="20"/>
                <w:lang w:eastAsia="en-GB"/>
              </w:rPr>
            </w:pPr>
            <w:r w:rsidRPr="002137B3">
              <w:rPr>
                <w:rFonts w:eastAsia="Times New Roman" w:cstheme="minorHAnsi"/>
                <w:bCs/>
                <w:sz w:val="20"/>
                <w:szCs w:val="20"/>
                <w:lang w:eastAsia="en-GB"/>
              </w:rPr>
              <w:t>Awesome Autumn</w:t>
            </w:r>
            <w:r>
              <w:rPr>
                <w:rFonts w:eastAsia="Times New Roman" w:cstheme="minorHAnsi"/>
                <w:bCs/>
                <w:sz w:val="20"/>
                <w:szCs w:val="20"/>
                <w:lang w:eastAsia="en-GB"/>
              </w:rPr>
              <w:t>: computational thinking, creating, pattern, logic</w:t>
            </w:r>
          </w:p>
          <w:p w14:paraId="0E949DD5" w14:textId="77777777" w:rsidR="00FB20B3" w:rsidRDefault="00FB20B3" w:rsidP="00FB20B3">
            <w:pPr>
              <w:spacing w:line="259" w:lineRule="auto"/>
              <w:ind w:left="-64"/>
              <w:rPr>
                <w:rFonts w:eastAsia="Times New Roman" w:cstheme="minorHAnsi"/>
                <w:b/>
                <w:bCs/>
                <w:color w:val="FFFFFF" w:themeColor="background1"/>
                <w:sz w:val="20"/>
                <w:szCs w:val="20"/>
                <w:lang w:eastAsia="en-GB"/>
              </w:rPr>
            </w:pPr>
          </w:p>
          <w:p w14:paraId="69F33142" w14:textId="77777777" w:rsidR="00FB20B3" w:rsidRDefault="00FB20B3" w:rsidP="00FB20B3">
            <w:pPr>
              <w:spacing w:line="259" w:lineRule="auto"/>
              <w:ind w:left="-64"/>
              <w:rPr>
                <w:rFonts w:eastAsia="Times New Roman" w:cstheme="minorHAnsi"/>
                <w:b/>
                <w:bCs/>
                <w:color w:val="FFFFFF" w:themeColor="background1"/>
                <w:sz w:val="20"/>
                <w:szCs w:val="20"/>
                <w:lang w:eastAsia="en-GB"/>
              </w:rPr>
            </w:pPr>
          </w:p>
          <w:p w14:paraId="75369F5C" w14:textId="7677B8A3" w:rsidR="00FB20B3" w:rsidRDefault="00FB20B3" w:rsidP="00FB20B3">
            <w:pPr>
              <w:spacing w:line="259" w:lineRule="auto"/>
              <w:ind w:left="-64"/>
              <w:rPr>
                <w:rFonts w:eastAsia="Times New Roman" w:cstheme="minorHAnsi"/>
                <w:b/>
                <w:bCs/>
                <w:color w:val="FFFFFF" w:themeColor="background1"/>
                <w:sz w:val="20"/>
                <w:szCs w:val="20"/>
                <w:lang w:eastAsia="en-GB"/>
              </w:rPr>
            </w:pPr>
            <w:r>
              <w:rPr>
                <w:rFonts w:eastAsia="Times New Roman" w:cstheme="minorHAnsi"/>
                <w:b/>
                <w:bCs/>
                <w:color w:val="FFFFFF" w:themeColor="background1"/>
                <w:sz w:val="20"/>
                <w:szCs w:val="20"/>
                <w:lang w:eastAsia="en-GB"/>
              </w:rPr>
              <w:t>RE:</w:t>
            </w:r>
          </w:p>
          <w:p w14:paraId="4B8C7911" w14:textId="77777777" w:rsidR="00FB20B3" w:rsidRDefault="00FB20B3" w:rsidP="00FB20B3">
            <w:pPr>
              <w:spacing w:line="259" w:lineRule="auto"/>
              <w:ind w:left="-64"/>
              <w:rPr>
                <w:rFonts w:eastAsia="Times New Roman" w:cstheme="minorHAnsi"/>
                <w:color w:val="FFFFFF" w:themeColor="background1"/>
                <w:sz w:val="20"/>
                <w:szCs w:val="20"/>
                <w:lang w:eastAsia="en-GB"/>
              </w:rPr>
            </w:pPr>
          </w:p>
          <w:p w14:paraId="670D69B3" w14:textId="31B5AE7C" w:rsidR="00FB20B3" w:rsidRDefault="00FB20B3" w:rsidP="00FB20B3">
            <w:pPr>
              <w:widowControl w:val="0"/>
              <w:rPr>
                <w:rFonts w:eastAsia="Comic Sans MS" w:cstheme="minorHAnsi"/>
                <w:b/>
                <w:sz w:val="20"/>
                <w:szCs w:val="18"/>
              </w:rPr>
            </w:pPr>
            <w:r w:rsidRPr="00D76C85">
              <w:rPr>
                <w:rFonts w:eastAsia="Comic Sans MS" w:cstheme="minorHAnsi"/>
                <w:b/>
                <w:sz w:val="20"/>
                <w:szCs w:val="18"/>
              </w:rPr>
              <w:t>How do Christians have special ways of welcoming babies?</w:t>
            </w:r>
          </w:p>
          <w:p w14:paraId="21F3880A" w14:textId="77777777" w:rsidR="00FB20B3" w:rsidRPr="00D76C85" w:rsidRDefault="00FB20B3" w:rsidP="00FB20B3">
            <w:pPr>
              <w:widowControl w:val="0"/>
              <w:rPr>
                <w:rFonts w:eastAsia="Comic Sans MS" w:cstheme="minorHAnsi"/>
                <w:b/>
                <w:sz w:val="20"/>
                <w:szCs w:val="18"/>
              </w:rPr>
            </w:pPr>
          </w:p>
          <w:p w14:paraId="089CE0C8" w14:textId="77777777" w:rsidR="00FB20B3" w:rsidRPr="00D76C85" w:rsidRDefault="00FB20B3" w:rsidP="00FB20B3">
            <w:pPr>
              <w:widowControl w:val="0"/>
              <w:rPr>
                <w:rFonts w:eastAsia="Comic Sans MS" w:cstheme="minorHAnsi"/>
                <w:sz w:val="20"/>
                <w:szCs w:val="18"/>
              </w:rPr>
            </w:pPr>
            <w:r w:rsidRPr="00D76C85">
              <w:rPr>
                <w:rFonts w:eastAsia="Comic Sans MS" w:cstheme="minorHAnsi"/>
                <w:sz w:val="20"/>
                <w:szCs w:val="18"/>
              </w:rPr>
              <w:t xml:space="preserve">Children will learn about how babies are welcomed, including by Christians. </w:t>
            </w:r>
          </w:p>
          <w:p w14:paraId="05680997" w14:textId="77777777" w:rsidR="00FB20B3" w:rsidRPr="00D76C85" w:rsidRDefault="00FB20B3" w:rsidP="00FB20B3">
            <w:pPr>
              <w:widowControl w:val="0"/>
              <w:rPr>
                <w:rFonts w:eastAsia="Comic Sans MS" w:cstheme="minorHAnsi"/>
                <w:sz w:val="20"/>
                <w:szCs w:val="18"/>
              </w:rPr>
            </w:pPr>
          </w:p>
          <w:p w14:paraId="03448A6D" w14:textId="77777777" w:rsidR="00FB20B3" w:rsidRDefault="00FB20B3" w:rsidP="00FB20B3">
            <w:pPr>
              <w:widowControl w:val="0"/>
              <w:rPr>
                <w:rFonts w:eastAsia="Comic Sans MS" w:cstheme="minorHAnsi"/>
                <w:sz w:val="20"/>
                <w:szCs w:val="18"/>
              </w:rPr>
            </w:pPr>
            <w:r w:rsidRPr="00D76C85">
              <w:rPr>
                <w:rFonts w:eastAsia="Comic Sans MS" w:cstheme="minorHAnsi"/>
                <w:sz w:val="20"/>
                <w:szCs w:val="18"/>
              </w:rPr>
              <w:t xml:space="preserve">Children will learn about how Christians celebrate the birth of babies through a special ceremony called a baptism. </w:t>
            </w:r>
          </w:p>
          <w:p w14:paraId="777F1D49" w14:textId="77777777" w:rsidR="00FB20B3" w:rsidRDefault="00FB20B3" w:rsidP="00FB20B3">
            <w:pPr>
              <w:spacing w:line="259" w:lineRule="auto"/>
              <w:ind w:left="-64"/>
              <w:rPr>
                <w:rFonts w:eastAsia="Times New Roman" w:cstheme="minorHAnsi"/>
                <w:b/>
                <w:bCs/>
                <w:color w:val="FFFFFF" w:themeColor="background1"/>
                <w:sz w:val="20"/>
                <w:szCs w:val="20"/>
                <w:lang w:eastAsia="en-GB"/>
              </w:rPr>
            </w:pPr>
          </w:p>
          <w:p w14:paraId="6293615F" w14:textId="77777777" w:rsidR="00FB20B3" w:rsidRPr="00D76C85" w:rsidRDefault="00FB20B3" w:rsidP="00FB20B3">
            <w:pPr>
              <w:widowControl w:val="0"/>
              <w:rPr>
                <w:rFonts w:eastAsia="Comic Sans MS" w:cstheme="minorHAnsi"/>
                <w:b/>
                <w:sz w:val="20"/>
                <w:szCs w:val="18"/>
              </w:rPr>
            </w:pPr>
            <w:r>
              <w:rPr>
                <w:rFonts w:eastAsia="Comic Sans MS" w:cstheme="minorHAnsi"/>
                <w:b/>
                <w:sz w:val="20"/>
                <w:szCs w:val="18"/>
              </w:rPr>
              <w:t xml:space="preserve">Christmas Story. </w:t>
            </w:r>
          </w:p>
          <w:p w14:paraId="23BD06F5" w14:textId="055DA95A" w:rsidR="00EF62F9" w:rsidRPr="002137B3" w:rsidRDefault="00EF62F9" w:rsidP="00FB20B3">
            <w:pPr>
              <w:pStyle w:val="ListParagraph"/>
              <w:widowControl w:val="0"/>
              <w:ind w:left="656"/>
              <w:rPr>
                <w:rFonts w:eastAsia="Comic Sans MS" w:cstheme="minorHAnsi"/>
                <w:sz w:val="20"/>
                <w:szCs w:val="18"/>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EFB7CC"/>
          </w:tcPr>
          <w:p w14:paraId="29B7AE8D" w14:textId="77777777" w:rsidR="00CE7F48" w:rsidRDefault="00577ED5" w:rsidP="00CE7F48">
            <w:pPr>
              <w:tabs>
                <w:tab w:val="left" w:pos="5107"/>
              </w:tabs>
              <w:spacing w:line="259" w:lineRule="auto"/>
              <w:rPr>
                <w:rFonts w:eastAsia="Times New Roman" w:cstheme="minorHAnsi"/>
                <w:b/>
                <w:bCs/>
                <w:color w:val="FFFFFF" w:themeColor="background1"/>
                <w:sz w:val="20"/>
                <w:szCs w:val="20"/>
                <w:lang w:eastAsia="en-GB"/>
              </w:rPr>
            </w:pPr>
            <w:r w:rsidRPr="002F4C7F">
              <w:rPr>
                <w:rFonts w:eastAsia="Times New Roman" w:cstheme="minorHAnsi"/>
                <w:b/>
                <w:bCs/>
                <w:color w:val="FFFFFF" w:themeColor="background1"/>
                <w:sz w:val="20"/>
                <w:szCs w:val="20"/>
                <w:lang w:eastAsia="en-GB"/>
              </w:rPr>
              <w:t xml:space="preserve">Scientific skills </w:t>
            </w:r>
            <w:r>
              <w:rPr>
                <w:rFonts w:eastAsia="Times New Roman" w:cstheme="minorHAnsi"/>
                <w:b/>
                <w:bCs/>
                <w:color w:val="FFFFFF" w:themeColor="background1"/>
                <w:sz w:val="20"/>
                <w:szCs w:val="20"/>
                <w:lang w:eastAsia="en-GB"/>
              </w:rPr>
              <w:t>–</w:t>
            </w:r>
          </w:p>
          <w:p w14:paraId="5D8B5F57" w14:textId="1B29B2A9" w:rsidR="00F7414C" w:rsidRPr="00CE7F48" w:rsidRDefault="00F7414C" w:rsidP="00CE7F48">
            <w:pPr>
              <w:tabs>
                <w:tab w:val="left" w:pos="5107"/>
              </w:tabs>
              <w:spacing w:line="259" w:lineRule="auto"/>
              <w:rPr>
                <w:rFonts w:eastAsia="Times New Roman" w:cstheme="minorHAnsi"/>
                <w:b/>
                <w:bCs/>
                <w:color w:val="FFFFFF" w:themeColor="background1"/>
                <w:sz w:val="20"/>
                <w:szCs w:val="20"/>
                <w:lang w:eastAsia="en-GB"/>
              </w:rPr>
            </w:pPr>
            <w:r w:rsidRPr="00F7414C">
              <w:rPr>
                <w:rFonts w:eastAsia="Times New Roman" w:cstheme="minorHAnsi"/>
                <w:sz w:val="20"/>
                <w:szCs w:val="20"/>
                <w:lang w:eastAsia="en-GB"/>
              </w:rPr>
              <w:t>Comment on what they notice about the environment where they live and understand the effect of the changing seasons on the natural world around them. Describe what they see, hear, and feel outside.</w:t>
            </w:r>
          </w:p>
          <w:p w14:paraId="61E0C168" w14:textId="12511DE9" w:rsidR="00F7414C" w:rsidRPr="00F7414C" w:rsidRDefault="00F7414C" w:rsidP="00FA0DE0">
            <w:pPr>
              <w:tabs>
                <w:tab w:val="left" w:pos="5107"/>
              </w:tabs>
              <w:spacing w:line="259" w:lineRule="auto"/>
              <w:rPr>
                <w:rFonts w:eastAsia="Times New Roman" w:cstheme="minorHAnsi"/>
                <w:sz w:val="20"/>
                <w:szCs w:val="20"/>
                <w:lang w:eastAsia="en-GB"/>
              </w:rPr>
            </w:pPr>
            <w:r w:rsidRPr="00F7414C">
              <w:rPr>
                <w:rFonts w:eastAsia="Times New Roman" w:cstheme="minorHAnsi"/>
                <w:sz w:val="20"/>
                <w:szCs w:val="20"/>
                <w:lang w:eastAsia="en-GB"/>
              </w:rPr>
              <w:t>Explore the natural world</w:t>
            </w:r>
            <w:r w:rsidR="00FA0DE0">
              <w:rPr>
                <w:rFonts w:eastAsia="Times New Roman" w:cstheme="minorHAnsi"/>
                <w:sz w:val="20"/>
                <w:szCs w:val="20"/>
                <w:lang w:eastAsia="en-GB"/>
              </w:rPr>
              <w:t xml:space="preserve"> around, </w:t>
            </w:r>
            <w:r w:rsidRPr="00F7414C">
              <w:rPr>
                <w:rFonts w:eastAsia="Times New Roman" w:cstheme="minorHAnsi"/>
                <w:sz w:val="20"/>
                <w:szCs w:val="20"/>
                <w:lang w:eastAsia="en-GB"/>
              </w:rPr>
              <w:t>making observations and drawing pictures of animals and plants.</w:t>
            </w:r>
          </w:p>
        </w:tc>
        <w:tc>
          <w:tcPr>
            <w:tcW w:w="1842" w:type="dxa"/>
            <w:tcBorders>
              <w:top w:val="single" w:sz="18" w:space="0" w:color="FFFFFF" w:themeColor="background1"/>
              <w:left w:val="single" w:sz="48" w:space="0" w:color="FFFFFF" w:themeColor="background1"/>
              <w:bottom w:val="single" w:sz="18" w:space="0" w:color="FFFFFF" w:themeColor="background1"/>
              <w:right w:val="single" w:sz="24" w:space="0" w:color="FFFFFF" w:themeColor="background1"/>
            </w:tcBorders>
            <w:shd w:val="clear" w:color="auto" w:fill="EFB7CC"/>
          </w:tcPr>
          <w:p w14:paraId="14E47C8F" w14:textId="77777777" w:rsidR="00F7414C" w:rsidRPr="00F7414C" w:rsidRDefault="00F7414C">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24" w:space="0" w:color="FFFFFF" w:themeColor="background1"/>
            </w:tcBorders>
            <w:shd w:val="clear" w:color="auto" w:fill="EFB7CC"/>
          </w:tcPr>
          <w:p w14:paraId="1C8B48DA" w14:textId="77777777" w:rsidR="00F7414C" w:rsidRPr="00F7414C" w:rsidRDefault="00F7414C">
            <w:pPr>
              <w:rPr>
                <w:rFonts w:cstheme="minorHAnsi"/>
              </w:rPr>
            </w:pPr>
          </w:p>
        </w:tc>
        <w:tc>
          <w:tcPr>
            <w:tcW w:w="1843" w:type="dxa"/>
            <w:tcBorders>
              <w:top w:val="single" w:sz="18" w:space="0" w:color="FFFFFF" w:themeColor="background1"/>
              <w:left w:val="single" w:sz="24" w:space="0" w:color="FFFFFF" w:themeColor="background1"/>
              <w:bottom w:val="single" w:sz="18" w:space="0" w:color="FFFFFF" w:themeColor="background1"/>
              <w:right w:val="single" w:sz="18" w:space="0" w:color="FFFFFF" w:themeColor="background1"/>
            </w:tcBorders>
            <w:shd w:val="clear" w:color="auto" w:fill="EFB7CC"/>
          </w:tcPr>
          <w:p w14:paraId="25C0AEA9" w14:textId="597FBF8D" w:rsidR="00F7414C" w:rsidRPr="00F7414C" w:rsidRDefault="00F7414C">
            <w:pPr>
              <w:rPr>
                <w:rFonts w:cstheme="minorHAnsi"/>
              </w:rPr>
            </w:pPr>
          </w:p>
        </w:tc>
      </w:tr>
      <w:tr w:rsidR="00F7414C" w:rsidRPr="00F7414C" w14:paraId="65F9BBE8" w14:textId="77777777" w:rsidTr="003F4457">
        <w:tc>
          <w:tcPr>
            <w:tcW w:w="1955" w:type="dxa"/>
            <w:gridSpan w:val="2"/>
            <w:tcBorders>
              <w:top w:val="single" w:sz="18" w:space="0" w:color="FFFFFF" w:themeColor="background1"/>
              <w:left w:val="single" w:sz="18" w:space="0" w:color="FFFFFF" w:themeColor="background1"/>
              <w:bottom w:val="single" w:sz="18" w:space="0" w:color="FFFFFF"/>
              <w:right w:val="single" w:sz="18" w:space="0" w:color="FFFFFF"/>
            </w:tcBorders>
            <w:shd w:val="clear" w:color="auto" w:fill="CEABD5"/>
          </w:tcPr>
          <w:p w14:paraId="61C4954D" w14:textId="71B76DD6" w:rsidR="00F7414C" w:rsidRDefault="00F7414C" w:rsidP="00670E17">
            <w:pPr>
              <w:spacing w:after="160" w:line="259" w:lineRule="auto"/>
              <w:rPr>
                <w:rFonts w:cstheme="minorHAnsi"/>
                <w:b/>
                <w:bCs/>
                <w:color w:val="FFFFFF" w:themeColor="background1"/>
              </w:rPr>
            </w:pPr>
            <w:r w:rsidRPr="00F7414C">
              <w:rPr>
                <w:rFonts w:cstheme="minorHAnsi"/>
                <w:b/>
                <w:bCs/>
                <w:color w:val="FFFFFF" w:themeColor="background1"/>
              </w:rPr>
              <w:t>Expressive Arts and Design</w:t>
            </w:r>
          </w:p>
          <w:p w14:paraId="24FD9A8A" w14:textId="77777777" w:rsidR="00626E6F" w:rsidRPr="00F7414C" w:rsidRDefault="00626E6F" w:rsidP="00670E17">
            <w:pPr>
              <w:spacing w:after="160" w:line="259" w:lineRule="auto"/>
              <w:rPr>
                <w:rFonts w:cstheme="minorHAnsi"/>
                <w:b/>
                <w:bCs/>
                <w:color w:val="FFFFFF" w:themeColor="background1"/>
              </w:rPr>
            </w:pPr>
          </w:p>
          <w:p w14:paraId="44760465" w14:textId="27DE0DD9" w:rsidR="00F7414C" w:rsidRPr="00F7414C" w:rsidRDefault="00626E6F" w:rsidP="00C74D9B">
            <w:pPr>
              <w:spacing w:after="160" w:line="259" w:lineRule="auto"/>
              <w:jc w:val="center"/>
              <w:rPr>
                <w:rFonts w:cstheme="minorHAnsi"/>
                <w:color w:val="FFFFFF" w:themeColor="background1"/>
              </w:rPr>
            </w:pPr>
            <w:r>
              <w:rPr>
                <w:noProof/>
                <w:lang w:eastAsia="en-GB"/>
              </w:rPr>
              <w:drawing>
                <wp:inline distT="0" distB="0" distL="0" distR="0" wp14:anchorId="0CC6022C" wp14:editId="234DF846">
                  <wp:extent cx="1104265" cy="1169035"/>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104265" cy="1169035"/>
                          </a:xfrm>
                          <a:prstGeom prst="rect">
                            <a:avLst/>
                          </a:prstGeom>
                        </pic:spPr>
                      </pic:pic>
                    </a:graphicData>
                  </a:graphic>
                </wp:inline>
              </w:drawing>
            </w:r>
          </w:p>
        </w:tc>
        <w:tc>
          <w:tcPr>
            <w:tcW w:w="10206" w:type="dxa"/>
            <w:gridSpan w:val="2"/>
            <w:tcBorders>
              <w:top w:val="single" w:sz="18" w:space="0" w:color="FFFFFF" w:themeColor="background1"/>
              <w:left w:val="single" w:sz="18" w:space="0" w:color="FFFFFF"/>
              <w:bottom w:val="single" w:sz="18" w:space="0" w:color="FFFFFF"/>
              <w:right w:val="single" w:sz="18" w:space="0" w:color="FFFFFF"/>
            </w:tcBorders>
            <w:shd w:val="clear" w:color="auto" w:fill="CEABD5"/>
          </w:tcPr>
          <w:p w14:paraId="28B05F95" w14:textId="59D650AA" w:rsidR="00F7414C" w:rsidRDefault="00F7414C">
            <w:pPr>
              <w:rPr>
                <w:rFonts w:eastAsia="Times New Roman" w:cstheme="minorHAnsi"/>
                <w:sz w:val="20"/>
                <w:szCs w:val="20"/>
                <w:lang w:eastAsia="en-GB"/>
              </w:rPr>
            </w:pPr>
            <w:r w:rsidRPr="00F7414C">
              <w:rPr>
                <w:rFonts w:eastAsia="Times New Roman" w:cstheme="minorHAnsi"/>
                <w:sz w:val="20"/>
                <w:szCs w:val="20"/>
                <w:lang w:eastAsia="en-GB"/>
              </w:rPr>
              <w:t>Develop storylines in their pretend play.</w:t>
            </w:r>
          </w:p>
          <w:p w14:paraId="32FDB4F3" w14:textId="616320A6" w:rsidR="003378E0" w:rsidRPr="00CE169C" w:rsidRDefault="003378E0">
            <w:pPr>
              <w:rPr>
                <w:rFonts w:eastAsia="Times New Roman" w:cstheme="minorHAnsi"/>
                <w:b/>
                <w:sz w:val="20"/>
                <w:szCs w:val="20"/>
                <w:lang w:eastAsia="en-GB"/>
              </w:rPr>
            </w:pPr>
            <w:r w:rsidRPr="00CE169C">
              <w:rPr>
                <w:rFonts w:eastAsia="Times New Roman" w:cstheme="minorHAnsi"/>
                <w:b/>
                <w:color w:val="FFFFFF" w:themeColor="background1"/>
                <w:sz w:val="20"/>
                <w:szCs w:val="20"/>
                <w:lang w:eastAsia="en-GB"/>
              </w:rPr>
              <w:t>Artist Study:</w:t>
            </w:r>
            <w:r w:rsidR="00BE7280" w:rsidRPr="00CE169C">
              <w:rPr>
                <w:rFonts w:eastAsia="Times New Roman" w:cstheme="minorHAnsi"/>
                <w:b/>
                <w:color w:val="FFFFFF" w:themeColor="background1"/>
                <w:sz w:val="20"/>
                <w:szCs w:val="20"/>
                <w:lang w:eastAsia="en-GB"/>
              </w:rPr>
              <w:t xml:space="preserve"> </w:t>
            </w:r>
            <w:r w:rsidR="003C1D18" w:rsidRPr="00CE169C">
              <w:rPr>
                <w:rFonts w:eastAsia="Times New Roman" w:cstheme="minorHAnsi"/>
                <w:b/>
                <w:sz w:val="20"/>
                <w:szCs w:val="20"/>
                <w:lang w:eastAsia="en-GB"/>
              </w:rPr>
              <w:t xml:space="preserve">Yayoi </w:t>
            </w:r>
            <w:r w:rsidR="00BE7280" w:rsidRPr="00CE169C">
              <w:rPr>
                <w:rFonts w:eastAsia="Times New Roman" w:cstheme="minorHAnsi"/>
                <w:b/>
                <w:sz w:val="20"/>
                <w:szCs w:val="20"/>
                <w:lang w:eastAsia="en-GB"/>
              </w:rPr>
              <w:t xml:space="preserve">Kusama, </w:t>
            </w:r>
            <w:r w:rsidR="00D650DD">
              <w:rPr>
                <w:rFonts w:eastAsia="Times New Roman" w:cstheme="minorHAnsi"/>
                <w:b/>
                <w:sz w:val="20"/>
                <w:szCs w:val="20"/>
                <w:lang w:eastAsia="en-GB"/>
              </w:rPr>
              <w:t>Frida</w:t>
            </w:r>
            <w:r w:rsidR="00BE7280" w:rsidRPr="00CE169C">
              <w:rPr>
                <w:rFonts w:eastAsia="Times New Roman" w:cstheme="minorHAnsi"/>
                <w:b/>
                <w:sz w:val="20"/>
                <w:szCs w:val="20"/>
                <w:lang w:eastAsia="en-GB"/>
              </w:rPr>
              <w:t xml:space="preserve"> Kah</w:t>
            </w:r>
            <w:r w:rsidR="00D650DD">
              <w:rPr>
                <w:rFonts w:eastAsia="Times New Roman" w:cstheme="minorHAnsi"/>
                <w:b/>
                <w:sz w:val="20"/>
                <w:szCs w:val="20"/>
                <w:lang w:eastAsia="en-GB"/>
              </w:rPr>
              <w:t>l</w:t>
            </w:r>
            <w:r w:rsidR="00BE7280" w:rsidRPr="00CE169C">
              <w:rPr>
                <w:rFonts w:eastAsia="Times New Roman" w:cstheme="minorHAnsi"/>
                <w:b/>
                <w:sz w:val="20"/>
                <w:szCs w:val="20"/>
                <w:lang w:eastAsia="en-GB"/>
              </w:rPr>
              <w:t>o</w:t>
            </w:r>
          </w:p>
          <w:p w14:paraId="33FB08AE" w14:textId="77777777" w:rsidR="002974E1" w:rsidRDefault="002974E1">
            <w:pPr>
              <w:rPr>
                <w:rFonts w:eastAsia="Times New Roman" w:cstheme="minorHAnsi"/>
                <w:sz w:val="20"/>
                <w:szCs w:val="20"/>
                <w:lang w:eastAsia="en-GB"/>
              </w:rPr>
            </w:pPr>
          </w:p>
          <w:p w14:paraId="76A14FCF" w14:textId="330B2C71" w:rsidR="002974E1" w:rsidRDefault="002974E1">
            <w:pPr>
              <w:rPr>
                <w:rFonts w:cstheme="minorHAnsi"/>
              </w:rPr>
            </w:pPr>
            <w:r>
              <w:rPr>
                <w:noProof/>
                <w:lang w:eastAsia="en-GB"/>
              </w:rPr>
              <w:drawing>
                <wp:inline distT="0" distB="0" distL="0" distR="0" wp14:anchorId="1B6FE0F8" wp14:editId="6C336F02">
                  <wp:extent cx="815340" cy="826664"/>
                  <wp:effectExtent l="0" t="0" r="3810" b="0"/>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829373" cy="840892"/>
                          </a:xfrm>
                          <a:prstGeom prst="rect">
                            <a:avLst/>
                          </a:prstGeom>
                        </pic:spPr>
                      </pic:pic>
                    </a:graphicData>
                  </a:graphic>
                </wp:inline>
              </w:drawing>
            </w:r>
            <w:r>
              <w:rPr>
                <w:rFonts w:cstheme="minorHAnsi"/>
              </w:rPr>
              <w:t xml:space="preserve">  </w:t>
            </w:r>
            <w:r w:rsidR="00BE7280">
              <w:rPr>
                <w:rFonts w:eastAsia="Times New Roman" w:cstheme="minorHAnsi"/>
                <w:noProof/>
                <w:sz w:val="20"/>
                <w:szCs w:val="20"/>
                <w:lang w:eastAsia="en-GB"/>
              </w:rPr>
              <w:drawing>
                <wp:inline distT="0" distB="0" distL="0" distR="0" wp14:anchorId="4EB4BF32" wp14:editId="185948CA">
                  <wp:extent cx="632460" cy="82197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rida Kahlo thorn necklace.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669276" cy="869817"/>
                          </a:xfrm>
                          <a:prstGeom prst="rect">
                            <a:avLst/>
                          </a:prstGeom>
                        </pic:spPr>
                      </pic:pic>
                    </a:graphicData>
                  </a:graphic>
                </wp:inline>
              </w:drawing>
            </w:r>
          </w:p>
          <w:p w14:paraId="373C021C" w14:textId="5238176E" w:rsidR="00BE7280" w:rsidRDefault="00BE7280" w:rsidP="00BE7280">
            <w:pPr>
              <w:rPr>
                <w:color w:val="000000"/>
                <w:sz w:val="20"/>
                <w:szCs w:val="20"/>
              </w:rPr>
            </w:pPr>
            <w:r>
              <w:rPr>
                <w:color w:val="000000"/>
                <w:sz w:val="20"/>
                <w:szCs w:val="20"/>
              </w:rPr>
              <w:t xml:space="preserve">Continue with </w:t>
            </w:r>
            <w:r w:rsidRPr="001915AD">
              <w:rPr>
                <w:color w:val="000000"/>
                <w:sz w:val="20"/>
                <w:szCs w:val="20"/>
              </w:rPr>
              <w:t>Marvellous Marks - Explore mark making through different drawing materials. -Beginning to draw from observation using faces and self-portraits as a stimulus.</w:t>
            </w:r>
          </w:p>
          <w:p w14:paraId="4CE7B692" w14:textId="7053D02F" w:rsidR="00BE7280" w:rsidRDefault="00BE7280" w:rsidP="00BE7280">
            <w:pPr>
              <w:rPr>
                <w:color w:val="000000"/>
                <w:sz w:val="20"/>
                <w:szCs w:val="20"/>
              </w:rPr>
            </w:pPr>
          </w:p>
          <w:p w14:paraId="0DAD14F7" w14:textId="77777777" w:rsidR="00CE4E35" w:rsidRDefault="00CE4E35" w:rsidP="00CE4E35">
            <w:pPr>
              <w:rPr>
                <w:rFonts w:cstheme="minorHAnsi"/>
                <w:b/>
                <w:bCs/>
                <w:color w:val="FFFFFF" w:themeColor="background1"/>
                <w:sz w:val="20"/>
                <w:szCs w:val="20"/>
              </w:rPr>
            </w:pPr>
            <w:r>
              <w:rPr>
                <w:rFonts w:cstheme="minorHAnsi"/>
                <w:b/>
                <w:bCs/>
                <w:color w:val="FFFFFF" w:themeColor="background1"/>
                <w:sz w:val="20"/>
                <w:szCs w:val="20"/>
              </w:rPr>
              <w:t xml:space="preserve">Music </w:t>
            </w:r>
          </w:p>
          <w:p w14:paraId="4409FEE1" w14:textId="77777777" w:rsidR="00CE4E35" w:rsidRDefault="00CE4E35" w:rsidP="00CE4E35">
            <w:pPr>
              <w:rPr>
                <w:rFonts w:ascii="Comic Sans MS" w:eastAsia="Comic Sans MS" w:hAnsi="Comic Sans MS" w:cs="Comic Sans MS"/>
                <w:sz w:val="18"/>
                <w:szCs w:val="18"/>
              </w:rPr>
            </w:pPr>
            <w:r>
              <w:rPr>
                <w:rFonts w:ascii="Comic Sans MS" w:eastAsia="Comic Sans MS" w:hAnsi="Comic Sans MS" w:cs="Comic Sans MS"/>
                <w:sz w:val="18"/>
                <w:szCs w:val="18"/>
              </w:rPr>
              <w:t xml:space="preserve">Children will sing and perform nursery rhymes, learning about dynamics and how to change their voices. </w:t>
            </w:r>
          </w:p>
          <w:p w14:paraId="4E83CB97" w14:textId="77777777" w:rsidR="00CE4E35" w:rsidRDefault="00CE4E35" w:rsidP="00CE4E35">
            <w:pPr>
              <w:rPr>
                <w:rFonts w:ascii="Comic Sans MS" w:eastAsia="Comic Sans MS" w:hAnsi="Comic Sans MS" w:cs="Comic Sans MS"/>
                <w:sz w:val="18"/>
                <w:szCs w:val="18"/>
              </w:rPr>
            </w:pPr>
            <w:r>
              <w:rPr>
                <w:rFonts w:ascii="Comic Sans MS" w:eastAsia="Comic Sans MS" w:hAnsi="Comic Sans MS" w:cs="Comic Sans MS"/>
                <w:sz w:val="18"/>
                <w:szCs w:val="18"/>
              </w:rPr>
              <w:t>Children will begin to vary dynamics in clapped rhythms and simple sequences.</w:t>
            </w:r>
          </w:p>
          <w:p w14:paraId="31262F21" w14:textId="77777777" w:rsidR="00CE4E35" w:rsidRDefault="00CE4E35" w:rsidP="00CE4E35">
            <w:pPr>
              <w:rPr>
                <w:rFonts w:ascii="Comic Sans MS" w:eastAsia="Comic Sans MS" w:hAnsi="Comic Sans MS" w:cs="Comic Sans MS"/>
                <w:sz w:val="18"/>
                <w:szCs w:val="18"/>
              </w:rPr>
            </w:pPr>
            <w:r>
              <w:rPr>
                <w:rFonts w:ascii="Comic Sans MS" w:eastAsia="Comic Sans MS" w:hAnsi="Comic Sans MS" w:cs="Comic Sans MS"/>
                <w:sz w:val="18"/>
                <w:szCs w:val="18"/>
              </w:rPr>
              <w:t xml:space="preserve">Children will begin to play musical instruments such as claves. </w:t>
            </w:r>
          </w:p>
          <w:p w14:paraId="20EAE593" w14:textId="77777777" w:rsidR="00CE4E35" w:rsidRDefault="00CE4E35" w:rsidP="00CE4E35">
            <w:pPr>
              <w:rPr>
                <w:rFonts w:ascii="Comic Sans MS" w:eastAsia="Comic Sans MS" w:hAnsi="Comic Sans MS" w:cs="Comic Sans MS"/>
                <w:sz w:val="18"/>
                <w:szCs w:val="18"/>
              </w:rPr>
            </w:pPr>
          </w:p>
          <w:p w14:paraId="6E75F10C" w14:textId="77777777" w:rsidR="00CE4E35" w:rsidRDefault="00CE4E35" w:rsidP="00CE4E35">
            <w:pPr>
              <w:rPr>
                <w:rFonts w:cstheme="minorHAnsi"/>
                <w:b/>
                <w:bCs/>
                <w:color w:val="FFFFFF" w:themeColor="background1"/>
                <w:sz w:val="20"/>
                <w:szCs w:val="20"/>
              </w:rPr>
            </w:pPr>
            <w:r w:rsidRPr="002D17B0">
              <w:rPr>
                <w:rFonts w:cstheme="minorHAnsi"/>
                <w:b/>
                <w:bCs/>
                <w:color w:val="FFFFFF" w:themeColor="background1"/>
                <w:sz w:val="20"/>
                <w:szCs w:val="20"/>
              </w:rPr>
              <w:t xml:space="preserve">Charanga </w:t>
            </w:r>
            <w:r>
              <w:rPr>
                <w:rFonts w:cstheme="minorHAnsi"/>
                <w:b/>
                <w:bCs/>
                <w:color w:val="FFFFFF" w:themeColor="background1"/>
                <w:sz w:val="20"/>
                <w:szCs w:val="20"/>
              </w:rPr>
              <w:t>unit – Me!</w:t>
            </w:r>
          </w:p>
          <w:p w14:paraId="3DAD3F7D" w14:textId="77777777" w:rsidR="00CE4E35" w:rsidRDefault="00CE4E35" w:rsidP="00CE4E35">
            <w:pPr>
              <w:rPr>
                <w:rFonts w:cstheme="minorHAnsi"/>
                <w:b/>
                <w:bCs/>
                <w:color w:val="FFFFFF" w:themeColor="background1"/>
                <w:sz w:val="20"/>
                <w:szCs w:val="20"/>
              </w:rPr>
            </w:pPr>
            <w:r>
              <w:rPr>
                <w:rFonts w:cstheme="minorHAnsi"/>
                <w:b/>
                <w:bCs/>
                <w:color w:val="FFFFFF" w:themeColor="background1"/>
                <w:sz w:val="20"/>
                <w:szCs w:val="20"/>
              </w:rPr>
              <w:t>Charanga unit – My Stories</w:t>
            </w:r>
          </w:p>
          <w:p w14:paraId="3A696811" w14:textId="77777777" w:rsidR="00CE4E35" w:rsidRDefault="00CE4E35" w:rsidP="00CE4E35">
            <w:pPr>
              <w:rPr>
                <w:rFonts w:cstheme="minorHAnsi"/>
                <w:b/>
                <w:bCs/>
                <w:color w:val="FFFFFF" w:themeColor="background1"/>
                <w:sz w:val="20"/>
                <w:szCs w:val="20"/>
              </w:rPr>
            </w:pPr>
          </w:p>
          <w:p w14:paraId="78CA1CDA" w14:textId="77777777" w:rsidR="00CE4E35" w:rsidRPr="00AA0821" w:rsidRDefault="00CE4E35" w:rsidP="00CE4E35">
            <w:pPr>
              <w:rPr>
                <w:rFonts w:cstheme="minorHAnsi"/>
                <w:b/>
                <w:bCs/>
                <w:color w:val="FFFFFF" w:themeColor="background1"/>
                <w:sz w:val="20"/>
                <w:szCs w:val="20"/>
              </w:rPr>
            </w:pPr>
            <w:r>
              <w:rPr>
                <w:rFonts w:ascii="Comic Sans MS" w:eastAsia="Times New Roman" w:hAnsi="Comic Sans MS" w:cstheme="minorHAnsi"/>
                <w:b/>
                <w:bCs/>
                <w:color w:val="1B2020"/>
                <w:sz w:val="18"/>
                <w:szCs w:val="20"/>
                <w:lang w:eastAsia="en-GB"/>
              </w:rPr>
              <w:t>M</w:t>
            </w:r>
            <w:r w:rsidRPr="00AA0821">
              <w:rPr>
                <w:rFonts w:ascii="Comic Sans MS" w:eastAsia="Times New Roman" w:hAnsi="Comic Sans MS" w:cstheme="minorHAnsi"/>
                <w:b/>
                <w:bCs/>
                <w:color w:val="1B2020"/>
                <w:sz w:val="18"/>
                <w:szCs w:val="20"/>
                <w:lang w:eastAsia="en-GB"/>
              </w:rPr>
              <w:t>usical learning focus</w:t>
            </w:r>
          </w:p>
          <w:p w14:paraId="7CC1DEBD"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Listening and responding to different styles of music</w:t>
            </w:r>
          </w:p>
          <w:p w14:paraId="348AE921"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Embedding foundations of the interrelated dimensions of music</w:t>
            </w:r>
          </w:p>
          <w:p w14:paraId="501E6331"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Learning to sing or sing along with nursery rhymes and action songs</w:t>
            </w:r>
          </w:p>
          <w:p w14:paraId="38D01E3A"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Improvising leading to playing classroom instruments</w:t>
            </w:r>
          </w:p>
          <w:p w14:paraId="23245F3A" w14:textId="77777777" w:rsidR="00CE4E35" w:rsidRPr="00AA0821" w:rsidRDefault="00CE4E35" w:rsidP="00CE4E35">
            <w:pPr>
              <w:numPr>
                <w:ilvl w:val="0"/>
                <w:numId w:val="2"/>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color w:val="323636"/>
                <w:sz w:val="18"/>
                <w:szCs w:val="20"/>
                <w:lang w:eastAsia="en-GB"/>
              </w:rPr>
              <w:t>Share and perform the learning that has taken place</w:t>
            </w:r>
          </w:p>
          <w:p w14:paraId="45660AD6" w14:textId="77777777" w:rsidR="00CE4E35" w:rsidRPr="00AA0821" w:rsidRDefault="00CE4E35" w:rsidP="00CE4E35">
            <w:pPr>
              <w:numPr>
                <w:ilvl w:val="0"/>
                <w:numId w:val="3"/>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b/>
                <w:bCs/>
                <w:color w:val="323636"/>
                <w:sz w:val="18"/>
                <w:szCs w:val="20"/>
                <w:lang w:eastAsia="en-GB"/>
              </w:rPr>
              <w:t>Listen and Respond</w:t>
            </w:r>
            <w:r w:rsidRPr="00AA0821">
              <w:rPr>
                <w:rFonts w:ascii="Comic Sans MS" w:eastAsia="Times New Roman" w:hAnsi="Comic Sans MS" w:cstheme="minorHAnsi"/>
                <w:color w:val="323636"/>
                <w:sz w:val="18"/>
                <w:szCs w:val="20"/>
                <w:lang w:eastAsia="en-GB"/>
              </w:rPr>
              <w:t> to a different style of music each week/step</w:t>
            </w:r>
          </w:p>
          <w:p w14:paraId="76BA9A9E" w14:textId="77777777" w:rsidR="00CE4E35" w:rsidRPr="00AA0821" w:rsidRDefault="00CE4E35" w:rsidP="00CE4E35">
            <w:pPr>
              <w:numPr>
                <w:ilvl w:val="0"/>
                <w:numId w:val="3"/>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b/>
                <w:bCs/>
                <w:color w:val="323636"/>
                <w:sz w:val="18"/>
                <w:szCs w:val="20"/>
                <w:lang w:eastAsia="en-GB"/>
              </w:rPr>
              <w:t>Explore and Create</w:t>
            </w:r>
            <w:r w:rsidRPr="00AA0821">
              <w:rPr>
                <w:rFonts w:ascii="Comic Sans MS" w:eastAsia="Times New Roman" w:hAnsi="Comic Sans MS" w:cstheme="minorHAnsi"/>
                <w:color w:val="323636"/>
                <w:sz w:val="18"/>
                <w:szCs w:val="20"/>
                <w:lang w:eastAsia="en-GB"/>
              </w:rPr>
              <w:t> - initially using voices only but building to using classroom instruments too</w:t>
            </w:r>
          </w:p>
          <w:p w14:paraId="6FCA884C" w14:textId="77777777" w:rsidR="00CE4E35" w:rsidRPr="00AA0821" w:rsidRDefault="00CE4E35" w:rsidP="00CE4E35">
            <w:pPr>
              <w:numPr>
                <w:ilvl w:val="0"/>
                <w:numId w:val="3"/>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b/>
                <w:bCs/>
                <w:color w:val="323636"/>
                <w:sz w:val="18"/>
                <w:szCs w:val="20"/>
                <w:lang w:eastAsia="en-GB"/>
              </w:rPr>
              <w:t>Singing</w:t>
            </w:r>
            <w:r w:rsidRPr="00AA0821">
              <w:rPr>
                <w:rFonts w:ascii="Comic Sans MS" w:eastAsia="Times New Roman" w:hAnsi="Comic Sans MS" w:cstheme="minorHAnsi"/>
                <w:color w:val="323636"/>
                <w:sz w:val="18"/>
                <w:szCs w:val="20"/>
                <w:lang w:eastAsia="en-GB"/>
              </w:rPr>
              <w:t> - nursery rhymes and action songs - building to singing and playing</w:t>
            </w:r>
          </w:p>
          <w:p w14:paraId="47DBB0D6" w14:textId="77777777" w:rsidR="00CE4E35" w:rsidRPr="00AA0821" w:rsidRDefault="00CE4E35" w:rsidP="00CE4E35">
            <w:pPr>
              <w:numPr>
                <w:ilvl w:val="0"/>
                <w:numId w:val="3"/>
              </w:numPr>
              <w:spacing w:before="100" w:beforeAutospacing="1" w:after="80"/>
              <w:ind w:left="0"/>
              <w:rPr>
                <w:rFonts w:ascii="Comic Sans MS" w:eastAsia="Times New Roman" w:hAnsi="Comic Sans MS" w:cstheme="minorHAnsi"/>
                <w:color w:val="323636"/>
                <w:sz w:val="18"/>
                <w:szCs w:val="20"/>
                <w:lang w:eastAsia="en-GB"/>
              </w:rPr>
            </w:pPr>
            <w:r w:rsidRPr="00AA0821">
              <w:rPr>
                <w:rFonts w:ascii="Comic Sans MS" w:eastAsia="Times New Roman" w:hAnsi="Comic Sans MS" w:cstheme="minorHAnsi"/>
                <w:b/>
                <w:bCs/>
                <w:color w:val="323636"/>
                <w:sz w:val="18"/>
                <w:szCs w:val="20"/>
                <w:lang w:eastAsia="en-GB"/>
              </w:rPr>
              <w:t>Share and Perform</w:t>
            </w:r>
          </w:p>
          <w:p w14:paraId="521BEADE" w14:textId="77777777" w:rsidR="00CE4E35" w:rsidRDefault="00CE4E35" w:rsidP="00CE4E35">
            <w:pPr>
              <w:rPr>
                <w:rFonts w:ascii="Comic Sans MS" w:eastAsia="Comic Sans MS" w:hAnsi="Comic Sans MS" w:cs="Comic Sans MS"/>
                <w:i/>
                <w:sz w:val="18"/>
                <w:szCs w:val="18"/>
              </w:rPr>
            </w:pPr>
          </w:p>
          <w:p w14:paraId="140E1A6C" w14:textId="77777777" w:rsidR="00CE4E35" w:rsidRPr="002D17B0" w:rsidRDefault="00CE4E35" w:rsidP="00CE4E35">
            <w:pPr>
              <w:rPr>
                <w:rFonts w:cstheme="minorHAnsi"/>
                <w:b/>
                <w:bCs/>
                <w:color w:val="FFFFFF" w:themeColor="background1"/>
                <w:sz w:val="20"/>
                <w:szCs w:val="20"/>
              </w:rPr>
            </w:pPr>
            <w:r w:rsidRPr="002D17B0">
              <w:rPr>
                <w:rFonts w:cstheme="minorHAnsi"/>
                <w:b/>
                <w:bCs/>
                <w:color w:val="FFFFFF" w:themeColor="background1"/>
                <w:sz w:val="20"/>
                <w:szCs w:val="20"/>
              </w:rPr>
              <w:t>Charanga Songs:</w:t>
            </w:r>
          </w:p>
          <w:p w14:paraId="7C18578E" w14:textId="77777777" w:rsidR="00CE4E35" w:rsidRPr="002D17B0" w:rsidRDefault="00CE4E35" w:rsidP="00CE4E35">
            <w:pPr>
              <w:rPr>
                <w:sz w:val="20"/>
                <w:szCs w:val="20"/>
              </w:rPr>
            </w:pPr>
            <w:r w:rsidRPr="002D17B0">
              <w:rPr>
                <w:sz w:val="20"/>
                <w:szCs w:val="20"/>
              </w:rPr>
              <w:t xml:space="preserve">Pat-a-cake </w:t>
            </w:r>
          </w:p>
          <w:p w14:paraId="4CE3D6E0" w14:textId="77777777" w:rsidR="00CE4E35" w:rsidRPr="002D17B0" w:rsidRDefault="00CE4E35" w:rsidP="00CE4E35">
            <w:pPr>
              <w:rPr>
                <w:sz w:val="20"/>
                <w:szCs w:val="20"/>
              </w:rPr>
            </w:pPr>
            <w:r w:rsidRPr="002D17B0">
              <w:rPr>
                <w:sz w:val="20"/>
                <w:szCs w:val="20"/>
              </w:rPr>
              <w:t xml:space="preserve">1, 2, 3, 4, 5, Once I Caught a Fish Alive </w:t>
            </w:r>
          </w:p>
          <w:p w14:paraId="5BB7259E" w14:textId="77777777" w:rsidR="00CE4E35" w:rsidRPr="002D17B0" w:rsidRDefault="00CE4E35" w:rsidP="00CE4E35">
            <w:pPr>
              <w:rPr>
                <w:sz w:val="20"/>
                <w:szCs w:val="20"/>
              </w:rPr>
            </w:pPr>
            <w:r w:rsidRPr="002D17B0">
              <w:rPr>
                <w:sz w:val="20"/>
                <w:szCs w:val="20"/>
              </w:rPr>
              <w:t>This Old Man</w:t>
            </w:r>
          </w:p>
          <w:p w14:paraId="1C2AFADD" w14:textId="77777777" w:rsidR="00CE4E35" w:rsidRPr="002D17B0" w:rsidRDefault="00CE4E35" w:rsidP="00CE4E35">
            <w:pPr>
              <w:rPr>
                <w:sz w:val="20"/>
                <w:szCs w:val="20"/>
              </w:rPr>
            </w:pPr>
            <w:r w:rsidRPr="002D17B0">
              <w:rPr>
                <w:sz w:val="20"/>
                <w:szCs w:val="20"/>
              </w:rPr>
              <w:t xml:space="preserve"> Five Little Ducks </w:t>
            </w:r>
          </w:p>
          <w:p w14:paraId="37E6A94E" w14:textId="77777777" w:rsidR="00CE4E35" w:rsidRPr="002D17B0" w:rsidRDefault="00CE4E35" w:rsidP="00CE4E35">
            <w:pPr>
              <w:rPr>
                <w:sz w:val="20"/>
                <w:szCs w:val="20"/>
              </w:rPr>
            </w:pPr>
            <w:r w:rsidRPr="002D17B0">
              <w:rPr>
                <w:sz w:val="20"/>
                <w:szCs w:val="20"/>
              </w:rPr>
              <w:t xml:space="preserve">Name Song </w:t>
            </w:r>
          </w:p>
          <w:p w14:paraId="26F9F7F2" w14:textId="77777777" w:rsidR="00CE4E35" w:rsidRDefault="00CE4E35" w:rsidP="00CE4E35">
            <w:pPr>
              <w:rPr>
                <w:sz w:val="20"/>
                <w:szCs w:val="20"/>
              </w:rPr>
            </w:pPr>
            <w:r w:rsidRPr="002D17B0">
              <w:rPr>
                <w:sz w:val="20"/>
                <w:szCs w:val="20"/>
              </w:rPr>
              <w:t>Things For Fingers</w:t>
            </w:r>
          </w:p>
          <w:p w14:paraId="5EA9B3E3"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I’m A Little Teapot</w:t>
            </w:r>
          </w:p>
          <w:p w14:paraId="2F66F56A"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The Grand Old Duke Of York</w:t>
            </w:r>
          </w:p>
          <w:p w14:paraId="1BE1B735"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Ring O’ Roses</w:t>
            </w:r>
          </w:p>
          <w:p w14:paraId="3D3E1B9C"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Hickory Dickory Dock</w:t>
            </w:r>
          </w:p>
          <w:p w14:paraId="12B601B9"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Not Too Difficult</w:t>
            </w:r>
          </w:p>
          <w:p w14:paraId="6B6CC5B6" w14:textId="77777777" w:rsidR="00CE4E35" w:rsidRPr="00CA4294" w:rsidRDefault="00CE4E35" w:rsidP="00CE4E35">
            <w:pPr>
              <w:numPr>
                <w:ilvl w:val="0"/>
                <w:numId w:val="4"/>
              </w:numPr>
              <w:spacing w:before="100" w:beforeAutospacing="1" w:after="80"/>
              <w:ind w:left="0"/>
              <w:rPr>
                <w:rFonts w:eastAsia="Times New Roman" w:cstheme="minorHAnsi"/>
                <w:sz w:val="20"/>
                <w:szCs w:val="23"/>
                <w:lang w:eastAsia="en-GB"/>
              </w:rPr>
            </w:pPr>
            <w:r w:rsidRPr="00CA4294">
              <w:rPr>
                <w:rFonts w:eastAsia="Times New Roman" w:cstheme="minorHAnsi"/>
                <w:sz w:val="20"/>
                <w:szCs w:val="23"/>
                <w:lang w:eastAsia="en-GB"/>
              </w:rPr>
              <w:t>The ABC Song</w:t>
            </w:r>
          </w:p>
          <w:p w14:paraId="0FF528E1" w14:textId="5DA821EF" w:rsidR="00BE7280" w:rsidRDefault="00BE7280" w:rsidP="00BE7280">
            <w:pPr>
              <w:rPr>
                <w:rFonts w:cstheme="minorHAnsi"/>
                <w:sz w:val="20"/>
                <w:szCs w:val="20"/>
              </w:rPr>
            </w:pPr>
          </w:p>
          <w:p w14:paraId="7FD68457" w14:textId="77777777" w:rsidR="00CE169C" w:rsidRDefault="00BE7280" w:rsidP="00BE7280">
            <w:pPr>
              <w:rPr>
                <w:rFonts w:cstheme="minorHAnsi"/>
                <w:sz w:val="20"/>
                <w:szCs w:val="20"/>
              </w:rPr>
            </w:pPr>
            <w:r w:rsidRPr="00CE169C">
              <w:rPr>
                <w:rFonts w:cstheme="minorHAnsi"/>
                <w:b/>
                <w:color w:val="FFFFFF" w:themeColor="background1"/>
                <w:sz w:val="20"/>
                <w:szCs w:val="20"/>
              </w:rPr>
              <w:t>The Poetry Basket:</w:t>
            </w:r>
            <w:r w:rsidRPr="00CE169C">
              <w:rPr>
                <w:rFonts w:cstheme="minorHAnsi"/>
                <w:color w:val="FFFFFF" w:themeColor="background1"/>
                <w:sz w:val="20"/>
                <w:szCs w:val="20"/>
              </w:rPr>
              <w:t xml:space="preserve"> </w:t>
            </w:r>
          </w:p>
          <w:p w14:paraId="162AA9D7" w14:textId="2E5D5FD1" w:rsidR="00BE7280" w:rsidRPr="001915AD" w:rsidRDefault="00CE169C" w:rsidP="00BE7280">
            <w:pPr>
              <w:rPr>
                <w:rFonts w:cstheme="minorHAnsi"/>
                <w:sz w:val="20"/>
                <w:szCs w:val="20"/>
              </w:rPr>
            </w:pPr>
            <w:r>
              <w:rPr>
                <w:rFonts w:cstheme="minorHAnsi"/>
                <w:sz w:val="20"/>
                <w:szCs w:val="20"/>
              </w:rPr>
              <w:t>A Little old Lady, 5 Little Pumpkins,</w:t>
            </w:r>
            <w:r w:rsidR="00BE7280">
              <w:rPr>
                <w:rFonts w:cstheme="minorHAnsi"/>
                <w:sz w:val="20"/>
                <w:szCs w:val="20"/>
              </w:rPr>
              <w:t xml:space="preserve"> Breezy Weather, Cup of Tea, Mice. Shoes, Who has seen the wind? Christmas poems</w:t>
            </w:r>
          </w:p>
          <w:p w14:paraId="7E937CBE" w14:textId="4216900E" w:rsidR="002974E1" w:rsidRPr="00F7414C" w:rsidRDefault="002974E1" w:rsidP="00BE7280">
            <w:pPr>
              <w:rPr>
                <w:rFonts w:cstheme="minorHAnsi"/>
              </w:rPr>
            </w:pPr>
          </w:p>
        </w:tc>
        <w:tc>
          <w:tcPr>
            <w:tcW w:w="4394" w:type="dxa"/>
            <w:tcBorders>
              <w:top w:val="single" w:sz="18" w:space="0" w:color="FFFFFF"/>
              <w:left w:val="single" w:sz="18" w:space="0" w:color="FFFFFF"/>
              <w:bottom w:val="single" w:sz="18" w:space="0" w:color="FFFFFF"/>
              <w:right w:val="single" w:sz="48" w:space="0" w:color="FFFFFF" w:themeColor="background1"/>
            </w:tcBorders>
            <w:shd w:val="clear" w:color="auto" w:fill="CEABD5"/>
          </w:tcPr>
          <w:p w14:paraId="15C324E9" w14:textId="7AC72956" w:rsidR="00F7414C" w:rsidRPr="00F7414C" w:rsidRDefault="00F7414C" w:rsidP="00957D4B">
            <w:pPr>
              <w:tabs>
                <w:tab w:val="left" w:pos="4501"/>
              </w:tabs>
              <w:spacing w:after="160" w:line="259" w:lineRule="auto"/>
              <w:rPr>
                <w:rFonts w:eastAsia="Times New Roman" w:cstheme="minorHAnsi"/>
                <w:sz w:val="20"/>
                <w:szCs w:val="20"/>
                <w:lang w:eastAsia="en-GB"/>
              </w:rPr>
            </w:pPr>
            <w:r w:rsidRPr="00F7414C">
              <w:rPr>
                <w:rFonts w:eastAsia="Times New Roman" w:cstheme="minorHAnsi"/>
                <w:sz w:val="20"/>
                <w:szCs w:val="20"/>
                <w:lang w:eastAsia="en-GB"/>
              </w:rPr>
              <w:t>Explore, use, and refine a variety of artistic effects to express their ideas and feelings.</w:t>
            </w:r>
          </w:p>
          <w:p w14:paraId="6CC7C261" w14:textId="7A6BC380" w:rsidR="00F7414C" w:rsidRPr="00F7414C" w:rsidRDefault="00F7414C" w:rsidP="00957D4B">
            <w:pPr>
              <w:rPr>
                <w:rFonts w:cstheme="minorHAnsi"/>
              </w:rPr>
            </w:pPr>
            <w:r w:rsidRPr="00F7414C">
              <w:rPr>
                <w:rFonts w:eastAsia="Times New Roman" w:cstheme="minorHAnsi"/>
                <w:sz w:val="20"/>
                <w:szCs w:val="20"/>
                <w:lang w:eastAsia="en-GB"/>
              </w:rPr>
              <w:t>Explore and engage in music making and dance, performing solo or in groups.</w:t>
            </w:r>
          </w:p>
        </w:tc>
        <w:tc>
          <w:tcPr>
            <w:tcW w:w="1842" w:type="dxa"/>
            <w:tcBorders>
              <w:top w:val="single" w:sz="18" w:space="0" w:color="FFFFFF" w:themeColor="background1"/>
              <w:left w:val="single" w:sz="48" w:space="0" w:color="FFFFFF" w:themeColor="background1"/>
              <w:bottom w:val="single" w:sz="18" w:space="0" w:color="FFFFFF"/>
              <w:right w:val="single" w:sz="24" w:space="0" w:color="FFFFFF" w:themeColor="background1"/>
            </w:tcBorders>
            <w:shd w:val="clear" w:color="auto" w:fill="CEABD5"/>
          </w:tcPr>
          <w:p w14:paraId="64CEFABD" w14:textId="77777777" w:rsidR="00F7414C" w:rsidRPr="00F7414C" w:rsidRDefault="00F7414C">
            <w:pPr>
              <w:rPr>
                <w:rFonts w:cstheme="minorHAnsi"/>
              </w:rPr>
            </w:pPr>
          </w:p>
        </w:tc>
        <w:tc>
          <w:tcPr>
            <w:tcW w:w="1843" w:type="dxa"/>
            <w:tcBorders>
              <w:top w:val="single" w:sz="18" w:space="0" w:color="FFFFFF" w:themeColor="background1"/>
              <w:left w:val="single" w:sz="24" w:space="0" w:color="FFFFFF" w:themeColor="background1"/>
              <w:bottom w:val="single" w:sz="18" w:space="0" w:color="FFFFFF"/>
              <w:right w:val="single" w:sz="24" w:space="0" w:color="FFFFFF" w:themeColor="background1"/>
            </w:tcBorders>
            <w:shd w:val="clear" w:color="auto" w:fill="CEABD5"/>
          </w:tcPr>
          <w:p w14:paraId="737619C5" w14:textId="77777777" w:rsidR="00F7414C" w:rsidRPr="00F7414C" w:rsidRDefault="00F7414C">
            <w:pPr>
              <w:rPr>
                <w:rFonts w:cstheme="minorHAnsi"/>
              </w:rPr>
            </w:pPr>
          </w:p>
        </w:tc>
        <w:tc>
          <w:tcPr>
            <w:tcW w:w="1843" w:type="dxa"/>
            <w:tcBorders>
              <w:top w:val="single" w:sz="18" w:space="0" w:color="FFFFFF" w:themeColor="background1"/>
              <w:left w:val="single" w:sz="24" w:space="0" w:color="FFFFFF" w:themeColor="background1"/>
              <w:bottom w:val="single" w:sz="18" w:space="0" w:color="FFFFFF"/>
              <w:right w:val="single" w:sz="18" w:space="0" w:color="FFFFFF" w:themeColor="background1"/>
            </w:tcBorders>
            <w:shd w:val="clear" w:color="auto" w:fill="CEABD5"/>
          </w:tcPr>
          <w:p w14:paraId="7B256DFF" w14:textId="21D433AB" w:rsidR="00F7414C" w:rsidRPr="00F7414C" w:rsidRDefault="00F7414C">
            <w:pPr>
              <w:rPr>
                <w:rFonts w:cstheme="minorHAnsi"/>
              </w:rPr>
            </w:pPr>
          </w:p>
        </w:tc>
      </w:tr>
    </w:tbl>
    <w:p w14:paraId="28EB01F2" w14:textId="77777777" w:rsidR="00246E99" w:rsidRDefault="00246E99"/>
    <w:sectPr w:rsidR="00246E99" w:rsidSect="00BB2DC1">
      <w:headerReference w:type="default" r:id="rId82"/>
      <w:pgSz w:w="23811" w:h="16838" w:orient="landscape" w:code="8"/>
      <w:pgMar w:top="1240" w:right="600" w:bottom="709" w:left="993"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9DB180" w14:textId="77777777" w:rsidR="008014BD" w:rsidRDefault="008014BD" w:rsidP="00246E99">
      <w:r>
        <w:separator/>
      </w:r>
    </w:p>
  </w:endnote>
  <w:endnote w:type="continuationSeparator" w:id="0">
    <w:p w14:paraId="14B7AFCF" w14:textId="77777777" w:rsidR="008014BD" w:rsidRDefault="008014BD" w:rsidP="00246E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5C6FEA1" w14:textId="77777777" w:rsidR="008014BD" w:rsidRDefault="008014BD" w:rsidP="00246E99">
      <w:r>
        <w:separator/>
      </w:r>
    </w:p>
  </w:footnote>
  <w:footnote w:type="continuationSeparator" w:id="0">
    <w:p w14:paraId="39A40579" w14:textId="77777777" w:rsidR="008014BD" w:rsidRDefault="008014BD" w:rsidP="00246E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BBB34" w14:textId="768083AF" w:rsidR="00050303" w:rsidRPr="00F7414C" w:rsidRDefault="00BE7280">
    <w:pPr>
      <w:pStyle w:val="Header"/>
      <w:rPr>
        <w:sz w:val="18"/>
        <w:szCs w:val="18"/>
      </w:rPr>
    </w:pPr>
    <w:r>
      <w:rPr>
        <w:sz w:val="18"/>
        <w:szCs w:val="18"/>
      </w:rPr>
      <w:t>Excalibur Primary School</w:t>
    </w:r>
  </w:p>
  <w:p w14:paraId="7FA3A848" w14:textId="46834787" w:rsidR="00050303" w:rsidRPr="00F7414C" w:rsidRDefault="00050303">
    <w:pPr>
      <w:pStyle w:val="Header"/>
      <w:rPr>
        <w:sz w:val="18"/>
        <w:szCs w:val="18"/>
      </w:rPr>
    </w:pPr>
    <w:r w:rsidRPr="00F7414C">
      <w:rPr>
        <w:sz w:val="18"/>
        <w:szCs w:val="18"/>
      </w:rPr>
      <w:t xml:space="preserve">Autumn </w:t>
    </w:r>
    <w:r w:rsidR="0063207A" w:rsidRPr="00F7414C">
      <w:rPr>
        <w:sz w:val="18"/>
        <w:szCs w:val="18"/>
      </w:rPr>
      <w:t>2</w:t>
    </w:r>
    <w:r w:rsidRPr="00F7414C">
      <w:rPr>
        <w:sz w:val="18"/>
        <w:szCs w:val="18"/>
      </w:rPr>
      <w:t xml:space="preserve"> Medium Term Plan</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E5B01"/>
    <w:multiLevelType w:val="multilevel"/>
    <w:tmpl w:val="FEFA6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92C6A25"/>
    <w:multiLevelType w:val="hybridMultilevel"/>
    <w:tmpl w:val="8A8A35C4"/>
    <w:lvl w:ilvl="0" w:tplc="08090001">
      <w:start w:val="1"/>
      <w:numFmt w:val="bullet"/>
      <w:lvlText w:val=""/>
      <w:lvlJc w:val="left"/>
      <w:pPr>
        <w:ind w:left="656" w:hanging="360"/>
      </w:pPr>
      <w:rPr>
        <w:rFonts w:ascii="Symbol" w:hAnsi="Symbol" w:hint="default"/>
      </w:rPr>
    </w:lvl>
    <w:lvl w:ilvl="1" w:tplc="08090003" w:tentative="1">
      <w:start w:val="1"/>
      <w:numFmt w:val="bullet"/>
      <w:lvlText w:val="o"/>
      <w:lvlJc w:val="left"/>
      <w:pPr>
        <w:ind w:left="1376" w:hanging="360"/>
      </w:pPr>
      <w:rPr>
        <w:rFonts w:ascii="Courier New" w:hAnsi="Courier New" w:cs="Courier New" w:hint="default"/>
      </w:rPr>
    </w:lvl>
    <w:lvl w:ilvl="2" w:tplc="08090005" w:tentative="1">
      <w:start w:val="1"/>
      <w:numFmt w:val="bullet"/>
      <w:lvlText w:val=""/>
      <w:lvlJc w:val="left"/>
      <w:pPr>
        <w:ind w:left="2096" w:hanging="360"/>
      </w:pPr>
      <w:rPr>
        <w:rFonts w:ascii="Wingdings" w:hAnsi="Wingdings" w:hint="default"/>
      </w:rPr>
    </w:lvl>
    <w:lvl w:ilvl="3" w:tplc="08090001" w:tentative="1">
      <w:start w:val="1"/>
      <w:numFmt w:val="bullet"/>
      <w:lvlText w:val=""/>
      <w:lvlJc w:val="left"/>
      <w:pPr>
        <w:ind w:left="2816" w:hanging="360"/>
      </w:pPr>
      <w:rPr>
        <w:rFonts w:ascii="Symbol" w:hAnsi="Symbol" w:hint="default"/>
      </w:rPr>
    </w:lvl>
    <w:lvl w:ilvl="4" w:tplc="08090003" w:tentative="1">
      <w:start w:val="1"/>
      <w:numFmt w:val="bullet"/>
      <w:lvlText w:val="o"/>
      <w:lvlJc w:val="left"/>
      <w:pPr>
        <w:ind w:left="3536" w:hanging="360"/>
      </w:pPr>
      <w:rPr>
        <w:rFonts w:ascii="Courier New" w:hAnsi="Courier New" w:cs="Courier New" w:hint="default"/>
      </w:rPr>
    </w:lvl>
    <w:lvl w:ilvl="5" w:tplc="08090005" w:tentative="1">
      <w:start w:val="1"/>
      <w:numFmt w:val="bullet"/>
      <w:lvlText w:val=""/>
      <w:lvlJc w:val="left"/>
      <w:pPr>
        <w:ind w:left="4256" w:hanging="360"/>
      </w:pPr>
      <w:rPr>
        <w:rFonts w:ascii="Wingdings" w:hAnsi="Wingdings" w:hint="default"/>
      </w:rPr>
    </w:lvl>
    <w:lvl w:ilvl="6" w:tplc="08090001" w:tentative="1">
      <w:start w:val="1"/>
      <w:numFmt w:val="bullet"/>
      <w:lvlText w:val=""/>
      <w:lvlJc w:val="left"/>
      <w:pPr>
        <w:ind w:left="4976" w:hanging="360"/>
      </w:pPr>
      <w:rPr>
        <w:rFonts w:ascii="Symbol" w:hAnsi="Symbol" w:hint="default"/>
      </w:rPr>
    </w:lvl>
    <w:lvl w:ilvl="7" w:tplc="08090003" w:tentative="1">
      <w:start w:val="1"/>
      <w:numFmt w:val="bullet"/>
      <w:lvlText w:val="o"/>
      <w:lvlJc w:val="left"/>
      <w:pPr>
        <w:ind w:left="5696" w:hanging="360"/>
      </w:pPr>
      <w:rPr>
        <w:rFonts w:ascii="Courier New" w:hAnsi="Courier New" w:cs="Courier New" w:hint="default"/>
      </w:rPr>
    </w:lvl>
    <w:lvl w:ilvl="8" w:tplc="08090005" w:tentative="1">
      <w:start w:val="1"/>
      <w:numFmt w:val="bullet"/>
      <w:lvlText w:val=""/>
      <w:lvlJc w:val="left"/>
      <w:pPr>
        <w:ind w:left="6416" w:hanging="360"/>
      </w:pPr>
      <w:rPr>
        <w:rFonts w:ascii="Wingdings" w:hAnsi="Wingdings" w:hint="default"/>
      </w:rPr>
    </w:lvl>
  </w:abstractNum>
  <w:abstractNum w:abstractNumId="2" w15:restartNumberingAfterBreak="0">
    <w:nsid w:val="49404E4F"/>
    <w:multiLevelType w:val="multilevel"/>
    <w:tmpl w:val="D130D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649B3"/>
    <w:multiLevelType w:val="multilevel"/>
    <w:tmpl w:val="2452D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74146B"/>
    <w:multiLevelType w:val="multilevel"/>
    <w:tmpl w:val="DCAE92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6E99"/>
    <w:rsid w:val="00011174"/>
    <w:rsid w:val="00015E56"/>
    <w:rsid w:val="00021D87"/>
    <w:rsid w:val="00022107"/>
    <w:rsid w:val="00050303"/>
    <w:rsid w:val="000512C7"/>
    <w:rsid w:val="00093390"/>
    <w:rsid w:val="000A46A4"/>
    <w:rsid w:val="000B6783"/>
    <w:rsid w:val="000C2771"/>
    <w:rsid w:val="00120F8C"/>
    <w:rsid w:val="001218AC"/>
    <w:rsid w:val="001432F1"/>
    <w:rsid w:val="00161D85"/>
    <w:rsid w:val="0017056E"/>
    <w:rsid w:val="001730EB"/>
    <w:rsid w:val="001922C3"/>
    <w:rsid w:val="001B54A2"/>
    <w:rsid w:val="001D4E68"/>
    <w:rsid w:val="001D6731"/>
    <w:rsid w:val="001E16A3"/>
    <w:rsid w:val="002137B3"/>
    <w:rsid w:val="00220A46"/>
    <w:rsid w:val="00246E99"/>
    <w:rsid w:val="002666D0"/>
    <w:rsid w:val="002974E1"/>
    <w:rsid w:val="002A0EB9"/>
    <w:rsid w:val="002A3DA7"/>
    <w:rsid w:val="002F1AB2"/>
    <w:rsid w:val="00300E21"/>
    <w:rsid w:val="0030734C"/>
    <w:rsid w:val="003378E0"/>
    <w:rsid w:val="003534C0"/>
    <w:rsid w:val="00365D07"/>
    <w:rsid w:val="003B506D"/>
    <w:rsid w:val="003C1D18"/>
    <w:rsid w:val="003D4804"/>
    <w:rsid w:val="003E25BD"/>
    <w:rsid w:val="003F4457"/>
    <w:rsid w:val="0043369F"/>
    <w:rsid w:val="004557E0"/>
    <w:rsid w:val="00460864"/>
    <w:rsid w:val="004617C5"/>
    <w:rsid w:val="004B305D"/>
    <w:rsid w:val="004C4AA7"/>
    <w:rsid w:val="004D1B96"/>
    <w:rsid w:val="004F3648"/>
    <w:rsid w:val="004F7B51"/>
    <w:rsid w:val="00521DAC"/>
    <w:rsid w:val="00562277"/>
    <w:rsid w:val="00563A0E"/>
    <w:rsid w:val="00571E18"/>
    <w:rsid w:val="00577ED5"/>
    <w:rsid w:val="005B65C4"/>
    <w:rsid w:val="005D2324"/>
    <w:rsid w:val="005D3FC3"/>
    <w:rsid w:val="00613AA3"/>
    <w:rsid w:val="00626E6F"/>
    <w:rsid w:val="0063207A"/>
    <w:rsid w:val="006474CE"/>
    <w:rsid w:val="00655CE3"/>
    <w:rsid w:val="00670E17"/>
    <w:rsid w:val="00674B7E"/>
    <w:rsid w:val="00684BD0"/>
    <w:rsid w:val="006906CF"/>
    <w:rsid w:val="006F6719"/>
    <w:rsid w:val="006F7F4C"/>
    <w:rsid w:val="007011C2"/>
    <w:rsid w:val="0070529A"/>
    <w:rsid w:val="00720A53"/>
    <w:rsid w:val="00730950"/>
    <w:rsid w:val="00757000"/>
    <w:rsid w:val="007631B3"/>
    <w:rsid w:val="00770B4C"/>
    <w:rsid w:val="00782ABC"/>
    <w:rsid w:val="007833D9"/>
    <w:rsid w:val="007B486D"/>
    <w:rsid w:val="007F3217"/>
    <w:rsid w:val="008014BD"/>
    <w:rsid w:val="00810F8D"/>
    <w:rsid w:val="00841D1E"/>
    <w:rsid w:val="0085357F"/>
    <w:rsid w:val="008649AE"/>
    <w:rsid w:val="008A5A29"/>
    <w:rsid w:val="008B31B4"/>
    <w:rsid w:val="008C6A82"/>
    <w:rsid w:val="008F720E"/>
    <w:rsid w:val="00906608"/>
    <w:rsid w:val="00934A91"/>
    <w:rsid w:val="00937D3F"/>
    <w:rsid w:val="009523A9"/>
    <w:rsid w:val="00957D4B"/>
    <w:rsid w:val="00975B2F"/>
    <w:rsid w:val="00983820"/>
    <w:rsid w:val="009931CE"/>
    <w:rsid w:val="009A4ABB"/>
    <w:rsid w:val="00A1273D"/>
    <w:rsid w:val="00A1629C"/>
    <w:rsid w:val="00A35BD5"/>
    <w:rsid w:val="00AF02CA"/>
    <w:rsid w:val="00B41DC1"/>
    <w:rsid w:val="00B66F08"/>
    <w:rsid w:val="00B73820"/>
    <w:rsid w:val="00B76088"/>
    <w:rsid w:val="00B91274"/>
    <w:rsid w:val="00B938C6"/>
    <w:rsid w:val="00BB2DC1"/>
    <w:rsid w:val="00BE7280"/>
    <w:rsid w:val="00C42C99"/>
    <w:rsid w:val="00C467F7"/>
    <w:rsid w:val="00C73B23"/>
    <w:rsid w:val="00C74D9B"/>
    <w:rsid w:val="00C80255"/>
    <w:rsid w:val="00CA4294"/>
    <w:rsid w:val="00CA7182"/>
    <w:rsid w:val="00CB61D1"/>
    <w:rsid w:val="00CC3A1E"/>
    <w:rsid w:val="00CD1DDB"/>
    <w:rsid w:val="00CE169C"/>
    <w:rsid w:val="00CE4E35"/>
    <w:rsid w:val="00CE7F48"/>
    <w:rsid w:val="00D052A4"/>
    <w:rsid w:val="00D44B4B"/>
    <w:rsid w:val="00D547DC"/>
    <w:rsid w:val="00D650DD"/>
    <w:rsid w:val="00D706F7"/>
    <w:rsid w:val="00DA6E6F"/>
    <w:rsid w:val="00DB349C"/>
    <w:rsid w:val="00DC5215"/>
    <w:rsid w:val="00E02FF3"/>
    <w:rsid w:val="00E049A2"/>
    <w:rsid w:val="00E2099C"/>
    <w:rsid w:val="00E22039"/>
    <w:rsid w:val="00E27045"/>
    <w:rsid w:val="00E4034C"/>
    <w:rsid w:val="00E5433E"/>
    <w:rsid w:val="00E6266D"/>
    <w:rsid w:val="00E859C2"/>
    <w:rsid w:val="00E9086C"/>
    <w:rsid w:val="00EA211A"/>
    <w:rsid w:val="00EB27E0"/>
    <w:rsid w:val="00EF62F9"/>
    <w:rsid w:val="00F56110"/>
    <w:rsid w:val="00F7227A"/>
    <w:rsid w:val="00F732D3"/>
    <w:rsid w:val="00F7414C"/>
    <w:rsid w:val="00FA0DE0"/>
    <w:rsid w:val="00FB20B3"/>
    <w:rsid w:val="00FB46FF"/>
    <w:rsid w:val="00FD3F3A"/>
    <w:rsid w:val="00FD4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65C76"/>
  <w15:chartTrackingRefBased/>
  <w15:docId w15:val="{8B468015-5013-C945-A122-EADEA2C5D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46E99"/>
    <w:pPr>
      <w:tabs>
        <w:tab w:val="center" w:pos="4513"/>
        <w:tab w:val="right" w:pos="9026"/>
      </w:tabs>
    </w:pPr>
  </w:style>
  <w:style w:type="character" w:customStyle="1" w:styleId="HeaderChar">
    <w:name w:val="Header Char"/>
    <w:basedOn w:val="DefaultParagraphFont"/>
    <w:link w:val="Header"/>
    <w:uiPriority w:val="99"/>
    <w:rsid w:val="00246E99"/>
  </w:style>
  <w:style w:type="paragraph" w:styleId="Footer">
    <w:name w:val="footer"/>
    <w:basedOn w:val="Normal"/>
    <w:link w:val="FooterChar"/>
    <w:uiPriority w:val="99"/>
    <w:unhideWhenUsed/>
    <w:rsid w:val="00246E99"/>
    <w:pPr>
      <w:tabs>
        <w:tab w:val="center" w:pos="4513"/>
        <w:tab w:val="right" w:pos="9026"/>
      </w:tabs>
    </w:pPr>
  </w:style>
  <w:style w:type="character" w:customStyle="1" w:styleId="FooterChar">
    <w:name w:val="Footer Char"/>
    <w:basedOn w:val="DefaultParagraphFont"/>
    <w:link w:val="Footer"/>
    <w:uiPriority w:val="99"/>
    <w:rsid w:val="00246E99"/>
  </w:style>
  <w:style w:type="table" w:styleId="TableGrid">
    <w:name w:val="Table Grid"/>
    <w:basedOn w:val="TableNormal"/>
    <w:uiPriority w:val="39"/>
    <w:rsid w:val="00246E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41DC1"/>
    <w:rPr>
      <w:sz w:val="16"/>
      <w:szCs w:val="16"/>
    </w:rPr>
  </w:style>
  <w:style w:type="paragraph" w:styleId="CommentText">
    <w:name w:val="annotation text"/>
    <w:basedOn w:val="Normal"/>
    <w:link w:val="CommentTextChar"/>
    <w:uiPriority w:val="99"/>
    <w:semiHidden/>
    <w:unhideWhenUsed/>
    <w:rsid w:val="00B41DC1"/>
    <w:rPr>
      <w:sz w:val="20"/>
      <w:szCs w:val="20"/>
    </w:rPr>
  </w:style>
  <w:style w:type="character" w:customStyle="1" w:styleId="CommentTextChar">
    <w:name w:val="Comment Text Char"/>
    <w:basedOn w:val="DefaultParagraphFont"/>
    <w:link w:val="CommentText"/>
    <w:uiPriority w:val="99"/>
    <w:semiHidden/>
    <w:rsid w:val="00B41DC1"/>
    <w:rPr>
      <w:sz w:val="20"/>
      <w:szCs w:val="20"/>
    </w:rPr>
  </w:style>
  <w:style w:type="paragraph" w:styleId="CommentSubject">
    <w:name w:val="annotation subject"/>
    <w:basedOn w:val="CommentText"/>
    <w:next w:val="CommentText"/>
    <w:link w:val="CommentSubjectChar"/>
    <w:uiPriority w:val="99"/>
    <w:semiHidden/>
    <w:unhideWhenUsed/>
    <w:rsid w:val="00B41DC1"/>
    <w:rPr>
      <w:b/>
      <w:bCs/>
    </w:rPr>
  </w:style>
  <w:style w:type="character" w:customStyle="1" w:styleId="CommentSubjectChar">
    <w:name w:val="Comment Subject Char"/>
    <w:basedOn w:val="CommentTextChar"/>
    <w:link w:val="CommentSubject"/>
    <w:uiPriority w:val="99"/>
    <w:semiHidden/>
    <w:rsid w:val="00B41DC1"/>
    <w:rPr>
      <w:b/>
      <w:bCs/>
      <w:sz w:val="20"/>
      <w:szCs w:val="20"/>
    </w:rPr>
  </w:style>
  <w:style w:type="paragraph" w:styleId="NormalWeb">
    <w:name w:val="Normal (Web)"/>
    <w:basedOn w:val="Normal"/>
    <w:uiPriority w:val="99"/>
    <w:semiHidden/>
    <w:unhideWhenUsed/>
    <w:rsid w:val="00EF62F9"/>
    <w:pPr>
      <w:spacing w:before="100" w:beforeAutospacing="1" w:after="100" w:afterAutospacing="1"/>
    </w:pPr>
    <w:rPr>
      <w:rFonts w:ascii="Times New Roman" w:eastAsia="Times New Roman" w:hAnsi="Times New Roman" w:cs="Times New Roman"/>
      <w:lang w:eastAsia="en-GB"/>
    </w:rPr>
  </w:style>
  <w:style w:type="paragraph" w:styleId="ListParagraph">
    <w:name w:val="List Paragraph"/>
    <w:basedOn w:val="Normal"/>
    <w:uiPriority w:val="34"/>
    <w:qFormat/>
    <w:rsid w:val="00CE16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6746803">
      <w:bodyDiv w:val="1"/>
      <w:marLeft w:val="0"/>
      <w:marRight w:val="0"/>
      <w:marTop w:val="0"/>
      <w:marBottom w:val="0"/>
      <w:divBdr>
        <w:top w:val="none" w:sz="0" w:space="0" w:color="auto"/>
        <w:left w:val="none" w:sz="0" w:space="0" w:color="auto"/>
        <w:bottom w:val="none" w:sz="0" w:space="0" w:color="auto"/>
        <w:right w:val="none" w:sz="0" w:space="0" w:color="auto"/>
      </w:divBdr>
    </w:div>
    <w:div w:id="1554854943">
      <w:bodyDiv w:val="1"/>
      <w:marLeft w:val="0"/>
      <w:marRight w:val="0"/>
      <w:marTop w:val="0"/>
      <w:marBottom w:val="0"/>
      <w:divBdr>
        <w:top w:val="none" w:sz="0" w:space="0" w:color="auto"/>
        <w:left w:val="none" w:sz="0" w:space="0" w:color="auto"/>
        <w:bottom w:val="none" w:sz="0" w:space="0" w:color="auto"/>
        <w:right w:val="none" w:sz="0" w:space="0" w:color="auto"/>
      </w:divBdr>
      <w:divsChild>
        <w:div w:id="1223641160">
          <w:marLeft w:val="0"/>
          <w:marRight w:val="0"/>
          <w:marTop w:val="15"/>
          <w:marBottom w:val="0"/>
          <w:divBdr>
            <w:top w:val="single" w:sz="48" w:space="0" w:color="auto"/>
            <w:left w:val="single" w:sz="48" w:space="0" w:color="auto"/>
            <w:bottom w:val="single" w:sz="48" w:space="0" w:color="auto"/>
            <w:right w:val="single" w:sz="48" w:space="0" w:color="auto"/>
          </w:divBdr>
          <w:divsChild>
            <w:div w:id="76731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162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31.png"/><Relationship Id="rId47" Type="http://schemas.openxmlformats.org/officeDocument/2006/relationships/image" Target="media/image36.jp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theme" Target="theme/theme1.xml"/><Relationship Id="rId16" Type="http://schemas.openxmlformats.org/officeDocument/2006/relationships/image" Target="media/image510.png"/><Relationship Id="rId11" Type="http://schemas.openxmlformats.org/officeDocument/2006/relationships/image" Target="media/image3.png"/><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image" Target="media/image42.pn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footnotes" Target="footnotes.xml"/><Relationship Id="rId61" Type="http://schemas.openxmlformats.org/officeDocument/2006/relationships/image" Target="media/image50.png"/><Relationship Id="rId82" Type="http://schemas.openxmlformats.org/officeDocument/2006/relationships/header" Target="header1.xml"/><Relationship Id="rId19" Type="http://schemas.openxmlformats.org/officeDocument/2006/relationships/image" Target="media/image8.png"/><Relationship Id="rId14" Type="http://schemas.openxmlformats.org/officeDocument/2006/relationships/image" Target="media/image410.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jfif"/><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10.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3" Type="http://schemas.openxmlformats.org/officeDocument/2006/relationships/settings" Target="settings.xml"/><Relationship Id="rId12" Type="http://schemas.openxmlformats.org/officeDocument/2006/relationships/image" Target="media/image32.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jfif"/><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210.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image" Target="media/image2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7" Type="http://schemas.openxmlformats.org/officeDocument/2006/relationships/image" Target="media/image1.png"/><Relationship Id="rId71" Type="http://schemas.openxmlformats.org/officeDocument/2006/relationships/image" Target="media/image60.png"/><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jpg"/><Relationship Id="rId66" Type="http://schemas.openxmlformats.org/officeDocument/2006/relationships/image" Target="media/image5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2032</Words>
  <Characters>11585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Cassandra Bailey</dc:creator>
  <cp:keywords/>
  <dc:description/>
  <cp:lastModifiedBy>Teacher Local Account</cp:lastModifiedBy>
  <cp:revision>2</cp:revision>
  <dcterms:created xsi:type="dcterms:W3CDTF">2023-10-30T22:05:00Z</dcterms:created>
  <dcterms:modified xsi:type="dcterms:W3CDTF">2023-10-30T22:05:00Z</dcterms:modified>
</cp:coreProperties>
</file>