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30" w:rsidRDefault="00160A82">
      <w:pPr>
        <w:rPr>
          <w:b/>
          <w:sz w:val="40"/>
          <w:szCs w:val="40"/>
          <w:u w:val="single"/>
        </w:rPr>
      </w:pPr>
      <w:r w:rsidRPr="00160A82">
        <w:rPr>
          <w:b/>
          <w:sz w:val="40"/>
          <w:szCs w:val="40"/>
          <w:u w:val="single"/>
        </w:rPr>
        <w:t>I can find and copy from the text, make inferences and comment on the author’s use of language</w:t>
      </w:r>
    </w:p>
    <w:p w:rsidR="00160A82" w:rsidRDefault="00160A82">
      <w:pPr>
        <w:rPr>
          <w:b/>
          <w:sz w:val="40"/>
          <w:szCs w:val="40"/>
          <w:u w:val="single"/>
        </w:rPr>
      </w:pPr>
    </w:p>
    <w:p w:rsidR="006D0092" w:rsidRPr="006D0092" w:rsidRDefault="006D0092">
      <w:pPr>
        <w:rPr>
          <w:b/>
          <w:sz w:val="40"/>
          <w:szCs w:val="40"/>
        </w:rPr>
      </w:pPr>
      <w:r w:rsidRPr="006D0092">
        <w:rPr>
          <w:b/>
          <w:sz w:val="40"/>
          <w:szCs w:val="40"/>
        </w:rPr>
        <w:t xml:space="preserve">Read Chapter </w:t>
      </w:r>
      <w:r w:rsidR="001F384C">
        <w:rPr>
          <w:b/>
          <w:sz w:val="40"/>
          <w:szCs w:val="40"/>
        </w:rPr>
        <w:t>Two</w:t>
      </w:r>
      <w:r w:rsidRPr="006D0092">
        <w:rPr>
          <w:b/>
          <w:sz w:val="40"/>
          <w:szCs w:val="40"/>
        </w:rPr>
        <w:t xml:space="preserve"> of </w:t>
      </w:r>
      <w:r w:rsidRPr="006D0092">
        <w:rPr>
          <w:b/>
          <w:i/>
          <w:sz w:val="40"/>
          <w:szCs w:val="40"/>
        </w:rPr>
        <w:t>Listen to the Moon</w:t>
      </w:r>
      <w:r>
        <w:rPr>
          <w:b/>
          <w:i/>
          <w:sz w:val="40"/>
          <w:szCs w:val="40"/>
        </w:rPr>
        <w:t xml:space="preserve"> </w:t>
      </w:r>
      <w:r w:rsidRPr="006D0092">
        <w:rPr>
          <w:b/>
          <w:sz w:val="40"/>
          <w:szCs w:val="40"/>
        </w:rPr>
        <w:t xml:space="preserve">by Michael </w:t>
      </w:r>
      <w:proofErr w:type="spellStart"/>
      <w:r w:rsidRPr="006D0092">
        <w:rPr>
          <w:b/>
          <w:sz w:val="40"/>
          <w:szCs w:val="40"/>
        </w:rPr>
        <w:t>Morpurgo</w:t>
      </w:r>
      <w:proofErr w:type="spellEnd"/>
      <w:r w:rsidRPr="006D0092">
        <w:rPr>
          <w:b/>
          <w:sz w:val="40"/>
          <w:szCs w:val="40"/>
        </w:rPr>
        <w:t xml:space="preserve"> and answer the following questions.</w:t>
      </w:r>
    </w:p>
    <w:p w:rsidR="008C7AC3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How does Alfie know that the sound was not being made by a seagull? (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mark)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he knew gulls better than any other bird and he had never heard one like that before</w:t>
      </w:r>
      <w:r w:rsidR="00E27B94">
        <w:rPr>
          <w:sz w:val="32"/>
          <w:szCs w:val="32"/>
        </w:rPr>
        <w:t>.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What does it mean by saying that gulls are good </w:t>
      </w:r>
      <w:r>
        <w:rPr>
          <w:i/>
          <w:sz w:val="32"/>
          <w:szCs w:val="32"/>
        </w:rPr>
        <w:t>mimics</w:t>
      </w:r>
      <w:r>
        <w:rPr>
          <w:sz w:val="32"/>
          <w:szCs w:val="32"/>
        </w:rPr>
        <w:t>? (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mark)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that the gull can copy and reproduce other sounds, such as that made by other birds.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Initially, what makes Alfie certain that a child is making the sound? (</w:t>
      </w:r>
      <w:proofErr w:type="gramStart"/>
      <w:r>
        <w:rPr>
          <w:sz w:val="32"/>
          <w:szCs w:val="32"/>
        </w:rPr>
        <w:t>1 mark</w:t>
      </w:r>
      <w:proofErr w:type="gramEnd"/>
      <w:r>
        <w:rPr>
          <w:sz w:val="32"/>
          <w:szCs w:val="32"/>
        </w:rPr>
        <w:t>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gulls didn’t cough and he heard coughing.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reasons does Alfie’s dad give for there not being anybody on the island? (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marks)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 xml:space="preserve">he couldn’t see a boat and there was </w:t>
      </w:r>
      <w:proofErr w:type="spellStart"/>
      <w:r w:rsidR="00E27B94">
        <w:rPr>
          <w:i/>
          <w:sz w:val="32"/>
          <w:szCs w:val="32"/>
        </w:rPr>
        <w:t>no where</w:t>
      </w:r>
      <w:proofErr w:type="spellEnd"/>
      <w:r w:rsidR="00E27B94">
        <w:rPr>
          <w:i/>
          <w:sz w:val="32"/>
          <w:szCs w:val="32"/>
        </w:rPr>
        <w:t xml:space="preserve"> else to land on St. Helen’s except right there on the beach.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List two things that Jim looks for when looking for signs of life on the island. (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marks)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 xml:space="preserve">footprints on the sand / </w:t>
      </w:r>
      <w:proofErr w:type="spellStart"/>
      <w:r w:rsidR="00E27B94">
        <w:rPr>
          <w:i/>
          <w:sz w:val="32"/>
          <w:szCs w:val="32"/>
        </w:rPr>
        <w:t>telltale</w:t>
      </w:r>
      <w:proofErr w:type="spellEnd"/>
      <w:r w:rsidR="00E27B94">
        <w:rPr>
          <w:i/>
          <w:sz w:val="32"/>
          <w:szCs w:val="32"/>
        </w:rPr>
        <w:t xml:space="preserve"> smoke of a fire.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6C47">
        <w:rPr>
          <w:sz w:val="32"/>
          <w:szCs w:val="32"/>
        </w:rPr>
        <w:t xml:space="preserve">What does the phrase </w:t>
      </w:r>
      <w:r w:rsidRPr="00766C47">
        <w:rPr>
          <w:i/>
          <w:sz w:val="32"/>
          <w:szCs w:val="32"/>
        </w:rPr>
        <w:t>rearing up</w:t>
      </w:r>
      <w:r w:rsidRPr="00766C47">
        <w:rPr>
          <w:sz w:val="32"/>
          <w:szCs w:val="32"/>
        </w:rPr>
        <w:t xml:space="preserve"> suggest about</w:t>
      </w:r>
      <w:r>
        <w:rPr>
          <w:sz w:val="32"/>
          <w:szCs w:val="32"/>
        </w:rPr>
        <w:t xml:space="preserve"> the rock behind the Pest House? (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marks)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that it is large and appears to jut out just behind the Pest House.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On page 30, what word is closest in meaning to </w:t>
      </w:r>
      <w:r>
        <w:rPr>
          <w:i/>
          <w:sz w:val="32"/>
          <w:szCs w:val="32"/>
        </w:rPr>
        <w:t>shouting</w:t>
      </w:r>
      <w:r>
        <w:rPr>
          <w:sz w:val="32"/>
          <w:szCs w:val="32"/>
        </w:rPr>
        <w:t>? (1 mark)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wailing</w:t>
      </w:r>
    </w:p>
    <w:p w:rsidR="00766C47" w:rsidRPr="000F1189" w:rsidRDefault="000F1189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What indicates that the sound they are hearing is a </w:t>
      </w:r>
      <w:r>
        <w:rPr>
          <w:i/>
          <w:sz w:val="32"/>
          <w:szCs w:val="32"/>
        </w:rPr>
        <w:t>cry for help</w:t>
      </w:r>
      <w:r>
        <w:rPr>
          <w:sz w:val="32"/>
          <w:szCs w:val="32"/>
        </w:rPr>
        <w:t>? Use evidence from the text to support your answer. (3 marks)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No one should be on that island so if they are (without a boat) they are likely in trouble / there are sounds of wailing and whimpering, both indications that someone is in pain</w:t>
      </w:r>
      <w:r w:rsidR="00E27B94">
        <w:rPr>
          <w:sz w:val="32"/>
          <w:szCs w:val="32"/>
        </w:rPr>
        <w:t>.</w:t>
      </w:r>
    </w:p>
    <w:p w:rsidR="000F1189" w:rsidRPr="000F1189" w:rsidRDefault="000F1189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Why do you think Alfie and</w:t>
      </w:r>
      <w:r w:rsidR="00E27B94">
        <w:rPr>
          <w:sz w:val="32"/>
          <w:szCs w:val="32"/>
        </w:rPr>
        <w:t xml:space="preserve"> Jim spoke in whispers? (</w:t>
      </w:r>
      <w:proofErr w:type="gramStart"/>
      <w:r w:rsidR="00E27B94">
        <w:rPr>
          <w:sz w:val="32"/>
          <w:szCs w:val="32"/>
        </w:rPr>
        <w:t>1</w:t>
      </w:r>
      <w:proofErr w:type="gramEnd"/>
      <w:r w:rsidR="00E27B94">
        <w:rPr>
          <w:sz w:val="32"/>
          <w:szCs w:val="32"/>
        </w:rPr>
        <w:t xml:space="preserve"> mark</w:t>
      </w:r>
      <w:r>
        <w:rPr>
          <w:sz w:val="32"/>
          <w:szCs w:val="32"/>
        </w:rPr>
        <w:t>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they are scared and unsure of what awaits them.</w:t>
      </w:r>
    </w:p>
    <w:p w:rsidR="000F1189" w:rsidRPr="00766C47" w:rsidRDefault="000F1189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On page 31, how do Alfie and Jim differ in their feelings? (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marks – remember: 1 mark for each point and 1 mark for evidence to support that point.)</w:t>
      </w:r>
      <w:r w:rsidR="00E27B94">
        <w:rPr>
          <w:sz w:val="32"/>
          <w:szCs w:val="32"/>
        </w:rPr>
        <w:t xml:space="preserve"> </w:t>
      </w:r>
      <w:r w:rsidR="00E27B94">
        <w:rPr>
          <w:i/>
          <w:sz w:val="32"/>
          <w:szCs w:val="32"/>
        </w:rPr>
        <w:t>Alfie is determined to find the source of the noise as he was already running up the beach towards the dunes / on the other hand, Jim did not want to venture any further as he had never liked the island and was considering calling his son back.</w:t>
      </w:r>
      <w:r w:rsidR="005F2CC9">
        <w:rPr>
          <w:i/>
          <w:sz w:val="32"/>
          <w:szCs w:val="32"/>
        </w:rPr>
        <w:t xml:space="preserve"> It also says he reluctantly followed Alfie towards the Pest House.</w:t>
      </w:r>
      <w:bookmarkStart w:id="0" w:name="_GoBack"/>
      <w:bookmarkEnd w:id="0"/>
    </w:p>
    <w:p w:rsidR="00160A82" w:rsidRPr="00160A82" w:rsidRDefault="00160A82">
      <w:pPr>
        <w:rPr>
          <w:b/>
          <w:sz w:val="32"/>
          <w:szCs w:val="32"/>
          <w:u w:val="single"/>
        </w:rPr>
      </w:pPr>
    </w:p>
    <w:sectPr w:rsidR="00160A82" w:rsidRPr="0016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32"/>
    <w:multiLevelType w:val="hybridMultilevel"/>
    <w:tmpl w:val="21E2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2"/>
    <w:rsid w:val="000F1189"/>
    <w:rsid w:val="00160A82"/>
    <w:rsid w:val="001F384C"/>
    <w:rsid w:val="00322165"/>
    <w:rsid w:val="005F2CC9"/>
    <w:rsid w:val="006D0092"/>
    <w:rsid w:val="00760E96"/>
    <w:rsid w:val="00766C47"/>
    <w:rsid w:val="008C7AC3"/>
    <w:rsid w:val="009962D1"/>
    <w:rsid w:val="00AC220A"/>
    <w:rsid w:val="00C557CB"/>
    <w:rsid w:val="00E27B94"/>
    <w:rsid w:val="00E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0357"/>
  <w15:chartTrackingRefBased/>
  <w15:docId w15:val="{3D0318C1-8525-4062-9A0B-6DEE4D1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3</cp:revision>
  <dcterms:created xsi:type="dcterms:W3CDTF">2020-03-24T13:51:00Z</dcterms:created>
  <dcterms:modified xsi:type="dcterms:W3CDTF">2020-03-24T13:56:00Z</dcterms:modified>
</cp:coreProperties>
</file>