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78" w:rsidRDefault="00112D1E">
      <w:pPr>
        <w:rPr>
          <w:rFonts w:ascii="Arial" w:hAnsi="Arial" w:cs="Arial"/>
        </w:rPr>
      </w:pPr>
      <w:r>
        <w:rPr>
          <w:rFonts w:ascii="Arial" w:hAnsi="Arial" w:cs="Arial"/>
        </w:rPr>
        <w:t>Scene 1: James wakes up</w:t>
      </w:r>
      <w:r w:rsidR="00072AEE">
        <w:rPr>
          <w:rFonts w:ascii="Arial" w:hAnsi="Arial" w:cs="Arial"/>
        </w:rPr>
        <w:t xml:space="preserve"> at 8am</w:t>
      </w:r>
      <w:r>
        <w:rPr>
          <w:rFonts w:ascii="Arial" w:hAnsi="Arial" w:cs="Arial"/>
        </w:rPr>
        <w:t xml:space="preserve"> to see</w:t>
      </w:r>
      <w:r w:rsidR="00891478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it has snowed heavily overnight. </w:t>
      </w:r>
    </w:p>
    <w:p w:rsidR="00891478" w:rsidRPr="00891478" w:rsidRDefault="00E27CA1" w:rsidP="00891478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anchorId="35611856" wp14:editId="68EF78D3">
            <wp:simplePos x="0" y="0"/>
            <wp:positionH relativeFrom="page">
              <wp:posOffset>1187532</wp:posOffset>
            </wp:positionH>
            <wp:positionV relativeFrom="page">
              <wp:posOffset>1198880</wp:posOffset>
            </wp:positionV>
            <wp:extent cx="4683591" cy="3265714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91" cy="32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891478" w:rsidRPr="00891478" w:rsidRDefault="00891478" w:rsidP="00891478">
      <w:pPr>
        <w:rPr>
          <w:rFonts w:ascii="Arial" w:hAnsi="Arial" w:cs="Arial"/>
        </w:rPr>
      </w:pPr>
    </w:p>
    <w:p w:rsidR="0045144C" w:rsidRDefault="00E27CA1" w:rsidP="0045144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5144C">
        <w:rPr>
          <w:rFonts w:ascii="Arial" w:hAnsi="Arial" w:cs="Arial"/>
        </w:rPr>
        <w:t>James wakes up</w:t>
      </w:r>
      <w:r w:rsidR="00BD40D9">
        <w:rPr>
          <w:rFonts w:ascii="Arial" w:hAnsi="Arial" w:cs="Arial"/>
        </w:rPr>
        <w:t xml:space="preserve"> at 8am</w:t>
      </w:r>
      <w:r w:rsidR="0045144C">
        <w:rPr>
          <w:rFonts w:ascii="Arial" w:hAnsi="Arial" w:cs="Arial"/>
        </w:rPr>
        <w:t xml:space="preserve"> to see that it has snowed heavily overnight. James jumps out of bed and gets dressed ready </w:t>
      </w:r>
      <w:r w:rsidR="00811DDC">
        <w:rPr>
          <w:rFonts w:ascii="Arial" w:hAnsi="Arial" w:cs="Arial"/>
        </w:rPr>
        <w:t xml:space="preserve">to play in the snow. He sees his </w:t>
      </w:r>
      <w:r w:rsidR="0045144C">
        <w:rPr>
          <w:rFonts w:ascii="Arial" w:hAnsi="Arial" w:cs="Arial"/>
        </w:rPr>
        <w:t xml:space="preserve">parents as he runs through the house. His mum makes sure he is dressed </w:t>
      </w:r>
      <w:r w:rsidR="0023627E">
        <w:rPr>
          <w:rFonts w:ascii="Arial" w:hAnsi="Arial" w:cs="Arial"/>
        </w:rPr>
        <w:t xml:space="preserve">ready for the cold. James goes outside to play. </w:t>
      </w:r>
    </w:p>
    <w:p w:rsidR="00C90285" w:rsidRDefault="00C90285" w:rsidP="0045144C">
      <w:pPr>
        <w:rPr>
          <w:rFonts w:ascii="Arial" w:hAnsi="Arial" w:cs="Arial"/>
        </w:rPr>
      </w:pPr>
    </w:p>
    <w:p w:rsidR="009F1849" w:rsidRDefault="008678D5" w:rsidP="0045144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Task: </w:t>
      </w:r>
    </w:p>
    <w:p w:rsidR="00C90285" w:rsidRDefault="00C90285" w:rsidP="0045144C">
      <w:pPr>
        <w:rPr>
          <w:rFonts w:ascii="Arial" w:hAnsi="Arial" w:cs="Arial"/>
        </w:rPr>
      </w:pPr>
      <w:r w:rsidRPr="00DA0EF8">
        <w:rPr>
          <w:rFonts w:ascii="Arial" w:hAnsi="Arial" w:cs="Arial"/>
          <w:b/>
        </w:rPr>
        <w:t>Begin</w:t>
      </w:r>
      <w:r>
        <w:rPr>
          <w:rFonts w:ascii="Arial" w:hAnsi="Arial" w:cs="Arial"/>
        </w:rPr>
        <w:t xml:space="preserve"> by practicing </w:t>
      </w:r>
      <w:r w:rsidR="00501625">
        <w:rPr>
          <w:rFonts w:ascii="Arial" w:hAnsi="Arial" w:cs="Arial"/>
        </w:rPr>
        <w:t>use of speech, similes, first person writing and sentence starters.</w:t>
      </w:r>
      <w:r w:rsidR="00780A71">
        <w:rPr>
          <w:rFonts w:ascii="Arial" w:hAnsi="Arial" w:cs="Arial"/>
        </w:rPr>
        <w:t xml:space="preserve"> Create some relevant sentences using these features that may be used in the final piece. </w:t>
      </w:r>
    </w:p>
    <w:p w:rsidR="009327C6" w:rsidRDefault="009327C6" w:rsidP="0045144C">
      <w:pPr>
        <w:rPr>
          <w:rFonts w:ascii="Arial" w:hAnsi="Arial" w:cs="Arial"/>
        </w:rPr>
      </w:pPr>
    </w:p>
    <w:p w:rsidR="008E1E42" w:rsidRPr="008E1E42" w:rsidRDefault="008E1E42" w:rsidP="00451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no more than 3 paragraphs describing this scene. </w:t>
      </w:r>
    </w:p>
    <w:p w:rsidR="009F1849" w:rsidRDefault="00560C98" w:rsidP="00451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 the scene. </w:t>
      </w:r>
      <w:r w:rsidR="009F1849">
        <w:rPr>
          <w:rFonts w:ascii="Arial" w:hAnsi="Arial" w:cs="Arial"/>
        </w:rPr>
        <w:t>Think about how James felt waking up to snow in the garden</w:t>
      </w:r>
      <w:r w:rsidR="00811DDC">
        <w:rPr>
          <w:rFonts w:ascii="Arial" w:hAnsi="Arial" w:cs="Arial"/>
        </w:rPr>
        <w:t xml:space="preserve">. </w:t>
      </w:r>
      <w:r w:rsidR="009F1849">
        <w:rPr>
          <w:rFonts w:ascii="Arial" w:hAnsi="Arial" w:cs="Arial"/>
        </w:rPr>
        <w:t xml:space="preserve">Think about the conversations he may have had with his parents. </w:t>
      </w:r>
      <w:r w:rsidR="0054108F">
        <w:rPr>
          <w:rFonts w:ascii="Arial" w:hAnsi="Arial" w:cs="Arial"/>
        </w:rPr>
        <w:t>Describe his feelings. Describe what he sees (in the house, through the window, when he opens the door)</w:t>
      </w:r>
      <w:r w:rsidR="008678D5">
        <w:rPr>
          <w:rFonts w:ascii="Arial" w:hAnsi="Arial" w:cs="Arial"/>
        </w:rPr>
        <w:t>.</w:t>
      </w:r>
    </w:p>
    <w:p w:rsidR="008678D5" w:rsidRDefault="008678D5" w:rsidP="0045144C">
      <w:pPr>
        <w:rPr>
          <w:rFonts w:ascii="Arial" w:hAnsi="Arial" w:cs="Arial"/>
        </w:rPr>
      </w:pPr>
    </w:p>
    <w:p w:rsidR="008678D5" w:rsidRDefault="008E1E42" w:rsidP="0045144C">
      <w:pPr>
        <w:rPr>
          <w:rFonts w:ascii="Arial" w:hAnsi="Arial" w:cs="Arial"/>
          <w:b/>
          <w:u w:val="single"/>
        </w:rPr>
      </w:pPr>
      <w:r w:rsidRPr="008E1E42">
        <w:rPr>
          <w:rFonts w:ascii="Arial" w:hAnsi="Arial" w:cs="Arial"/>
          <w:b/>
          <w:u w:val="single"/>
        </w:rPr>
        <w:t>Writing c</w:t>
      </w:r>
      <w:r w:rsidR="008678D5" w:rsidRPr="008E1E42">
        <w:rPr>
          <w:rFonts w:ascii="Arial" w:hAnsi="Arial" w:cs="Arial"/>
          <w:b/>
          <w:u w:val="single"/>
        </w:rPr>
        <w:t xml:space="preserve">hecklist: </w:t>
      </w:r>
    </w:p>
    <w:p w:rsidR="008E1E42" w:rsidRDefault="008E1E42" w:rsidP="008E1E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Appropriate sentence starters for each sentence (time connective, adverb, adjective, noun, -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verb, -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verb)</w:t>
      </w:r>
    </w:p>
    <w:p w:rsidR="00F16BF5" w:rsidRPr="007E5231" w:rsidRDefault="008E1E42" w:rsidP="00F16B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BF5">
        <w:rPr>
          <w:rFonts w:ascii="Arial" w:hAnsi="Arial" w:cs="Arial"/>
        </w:rPr>
        <w:t xml:space="preserve">First person </w:t>
      </w:r>
      <w:r w:rsidR="00F16BF5">
        <w:rPr>
          <w:rFonts w:ascii="Arial" w:hAnsi="Arial" w:cs="Arial"/>
        </w:rPr>
        <w:t>(from James’ point of view)</w:t>
      </w:r>
    </w:p>
    <w:p w:rsidR="008E1E42" w:rsidRPr="00F16BF5" w:rsidRDefault="008E1E42" w:rsidP="00B868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BF5">
        <w:rPr>
          <w:rFonts w:ascii="Arial" w:hAnsi="Arial" w:cs="Arial"/>
        </w:rPr>
        <w:t>Speech (“  “)</w:t>
      </w:r>
    </w:p>
    <w:p w:rsidR="008E1E42" w:rsidRDefault="008E1E42" w:rsidP="008E1E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Brackets</w:t>
      </w:r>
      <w:r w:rsidR="00B958A8">
        <w:rPr>
          <w:rFonts w:ascii="Arial" w:hAnsi="Arial" w:cs="Arial"/>
        </w:rPr>
        <w:t xml:space="preserve"> to add extra information</w:t>
      </w:r>
    </w:p>
    <w:p w:rsidR="008E1E42" w:rsidRDefault="008E1E42" w:rsidP="008E1E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Semi-colon</w:t>
      </w:r>
    </w:p>
    <w:p w:rsidR="008E1E42" w:rsidRDefault="008E1E42" w:rsidP="008E1E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Emotive language </w:t>
      </w:r>
    </w:p>
    <w:p w:rsidR="00DA0EF8" w:rsidRDefault="00DA0EF8" w:rsidP="00DA0E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Descriptive language (including adjectives, similes, metaphors)</w:t>
      </w:r>
    </w:p>
    <w:p w:rsidR="00816383" w:rsidRDefault="008E1E42" w:rsidP="009A0F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7CA1">
        <w:rPr>
          <w:rFonts w:ascii="Arial" w:hAnsi="Arial" w:cs="Arial"/>
        </w:rPr>
        <w:t xml:space="preserve">Conjunctions </w:t>
      </w:r>
    </w:p>
    <w:p w:rsidR="00B958A8" w:rsidRPr="00B958A8" w:rsidRDefault="00B958A8" w:rsidP="00064C7F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B958A8">
        <w:rPr>
          <w:rFonts w:ascii="Arial" w:hAnsi="Arial" w:cs="Arial"/>
        </w:rPr>
        <w:t>Varied punctuation (!</w:t>
      </w:r>
      <w:proofErr w:type="gramStart"/>
      <w:r w:rsidRPr="00B958A8">
        <w:rPr>
          <w:rFonts w:ascii="Arial" w:hAnsi="Arial" w:cs="Arial"/>
        </w:rPr>
        <w:t>, ?</w:t>
      </w:r>
      <w:proofErr w:type="gramEnd"/>
      <w:r w:rsidRPr="00B958A8">
        <w:rPr>
          <w:rFonts w:ascii="Arial" w:hAnsi="Arial" w:cs="Arial"/>
        </w:rPr>
        <w:t>, .)</w:t>
      </w:r>
      <w:bookmarkStart w:id="0" w:name="_GoBack"/>
      <w:bookmarkEnd w:id="0"/>
    </w:p>
    <w:sectPr w:rsidR="00B958A8" w:rsidRPr="00B9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5DFD"/>
    <w:multiLevelType w:val="hybridMultilevel"/>
    <w:tmpl w:val="D23CBD5C"/>
    <w:lvl w:ilvl="0" w:tplc="B232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E"/>
    <w:rsid w:val="00072AEE"/>
    <w:rsid w:val="00112D1E"/>
    <w:rsid w:val="0023627E"/>
    <w:rsid w:val="0045144C"/>
    <w:rsid w:val="00501625"/>
    <w:rsid w:val="0054108F"/>
    <w:rsid w:val="00560C98"/>
    <w:rsid w:val="00767A5E"/>
    <w:rsid w:val="00780A71"/>
    <w:rsid w:val="00811DDC"/>
    <w:rsid w:val="00816383"/>
    <w:rsid w:val="008678D5"/>
    <w:rsid w:val="00891478"/>
    <w:rsid w:val="008E1E42"/>
    <w:rsid w:val="009327C6"/>
    <w:rsid w:val="009F1849"/>
    <w:rsid w:val="00B958A8"/>
    <w:rsid w:val="00BD40D9"/>
    <w:rsid w:val="00C90285"/>
    <w:rsid w:val="00DA0EF8"/>
    <w:rsid w:val="00E27CA1"/>
    <w:rsid w:val="00F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5B8C"/>
  <w15:chartTrackingRefBased/>
  <w15:docId w15:val="{D72D58FE-771E-450A-A2D1-306ABB73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2020-12-12T19:43:00Z</dcterms:created>
  <dcterms:modified xsi:type="dcterms:W3CDTF">2020-12-12T21:51:00Z</dcterms:modified>
</cp:coreProperties>
</file>