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B4" w:rsidRDefault="00B2712A">
      <w:r>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-522514</wp:posOffset>
                </wp:positionH>
                <wp:positionV relativeFrom="paragraph">
                  <wp:posOffset>182</wp:posOffset>
                </wp:positionV>
                <wp:extent cx="4538980" cy="6374584"/>
                <wp:effectExtent l="0" t="0" r="139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6374584"/>
                        </a:xfrm>
                        <a:prstGeom prst="rect">
                          <a:avLst/>
                        </a:prstGeom>
                        <a:solidFill>
                          <a:srgbClr val="FFFFFF"/>
                        </a:solidFill>
                        <a:ln w="9525">
                          <a:solidFill>
                            <a:schemeClr val="bg1"/>
                          </a:solidFill>
                          <a:miter lim="800000"/>
                          <a:headEnd/>
                          <a:tailEnd/>
                        </a:ln>
                      </wps:spPr>
                      <wps:txbx>
                        <w:txbxContent>
                          <w:p w:rsidR="00B2712A" w:rsidRPr="00B2712A" w:rsidRDefault="00B2712A" w:rsidP="00B2712A">
                            <w:pPr>
                              <w:rPr>
                                <w:sz w:val="36"/>
                              </w:rPr>
                            </w:pPr>
                            <w:r w:rsidRPr="00B2712A">
                              <w:rPr>
                                <w:sz w:val="36"/>
                              </w:rPr>
                              <w:t>Dear Mum,</w:t>
                            </w:r>
                          </w:p>
                          <w:p w:rsidR="00B2712A" w:rsidRPr="00B2712A" w:rsidRDefault="00B2712A" w:rsidP="00B2712A">
                            <w:pPr>
                              <w:rPr>
                                <w:sz w:val="36"/>
                              </w:rPr>
                            </w:pPr>
                            <w:r w:rsidRPr="00B2712A">
                              <w:rPr>
                                <w:sz w:val="36"/>
                              </w:rPr>
                              <w:t xml:space="preserve">                  Just letting you know that we arrived safely in Wales and are now living above a sweet shop with a man called Mr Evans and his sister Aunty Lou.  Although Nick was sick on the train here, all over Miss Fazackerly, he’s ok now.  Our billeting house is quite small and we share a room but it’s clean and comfortable. Residing above a shop has its obvious advantages! Mr Evans is rather strict – he’s ok though so don’t worry.  Yesterday, we visited some friends of Aunty Lou (Hepzibah Green and Johnny Gotobed) at a place called Druid’s Bottom!  They live in an amazing house with an evacuee called Albert Sandwich – yes, I am being serious!!! Anyway, I hope you are well. Love you lots and can’t wait to see you again.</w:t>
                            </w:r>
                          </w:p>
                          <w:p w:rsidR="00B2712A" w:rsidRPr="00B2712A" w:rsidRDefault="00B2712A" w:rsidP="00B2712A">
                            <w:pPr>
                              <w:rPr>
                                <w:sz w:val="36"/>
                              </w:rPr>
                            </w:pPr>
                            <w:r w:rsidRPr="00B2712A">
                              <w:rPr>
                                <w:sz w:val="36"/>
                              </w:rPr>
                              <w:tab/>
                            </w:r>
                            <w:r w:rsidRPr="00B2712A">
                              <w:rPr>
                                <w:sz w:val="36"/>
                              </w:rPr>
                              <w:tab/>
                            </w:r>
                            <w:r w:rsidRPr="00B2712A">
                              <w:rPr>
                                <w:sz w:val="36"/>
                              </w:rPr>
                              <w:tab/>
                              <w:t xml:space="preserve">Bye for now                                                    </w:t>
                            </w:r>
                          </w:p>
                          <w:p w:rsidR="00B2712A" w:rsidRPr="00B2712A" w:rsidRDefault="00B2712A" w:rsidP="00B2712A">
                            <w:pPr>
                              <w:rPr>
                                <w:sz w:val="36"/>
                              </w:rPr>
                            </w:pPr>
                            <w:r w:rsidRPr="00B2712A">
                              <w:rPr>
                                <w:sz w:val="36"/>
                              </w:rPr>
                              <w:t xml:space="preserve">                                 Carrie xxx</w:t>
                            </w:r>
                          </w:p>
                          <w:p w:rsidR="00B2712A" w:rsidRDefault="00B27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15pt;margin-top:0;width:357.4pt;height:50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" strokecolor="white [3212]">
                <v:textbox>
                  <w:txbxContent>
                    <w:p w:rsidR="00B2712A" w:rsidRPr="00B2712A" w:rsidRDefault="00B2712A" w:rsidP="00B2712A">
                      <w:pPr>
                        <w:rPr>
                          <w:sz w:val="36"/>
                        </w:rPr>
                      </w:pPr>
                      <w:r w:rsidRPr="00B2712A">
                        <w:rPr>
                          <w:sz w:val="36"/>
                        </w:rPr>
                        <w:t>Dear Mum,</w:t>
                      </w:r>
                    </w:p>
                    <w:p w:rsidR="00B2712A" w:rsidRPr="00B2712A" w:rsidRDefault="00B2712A" w:rsidP="00B2712A">
                      <w:pPr>
                        <w:rPr>
                          <w:sz w:val="36"/>
                        </w:rPr>
                      </w:pPr>
                      <w:r w:rsidRPr="00B2712A">
                        <w:rPr>
                          <w:sz w:val="36"/>
                        </w:rPr>
                        <w:t xml:space="preserve">                  Just letting you know that we arrived safely in Wales and are now living above a sweet shop with a man called Mr Evans and his sister Aunty Lou.  Although Nick was sick on the train here, all over Miss Fazackerly, he’s ok now.  Our billeting house is quite small and we share a room but it’s clean and comfortable. Residing above a shop has its obvious advantages! Mr Evans is rather strict – he’s ok though so don’t worry.  Yesterday, we visited some friends of Aunty Lou (Hepzibah Green and Johnny Gotobed) at a place called Druid’s Bottom!  They live in an amazing house with an evacuee called Albert Sandwich – yes, I am being serious!!! Anyway, I hope you are well. Love you lots and can’t wait to see you again.</w:t>
                      </w:r>
                    </w:p>
                    <w:p w:rsidR="00B2712A" w:rsidRPr="00B2712A" w:rsidRDefault="00B2712A" w:rsidP="00B2712A">
                      <w:pPr>
                        <w:rPr>
                          <w:sz w:val="36"/>
                        </w:rPr>
                      </w:pPr>
                      <w:r w:rsidRPr="00B2712A">
                        <w:rPr>
                          <w:sz w:val="36"/>
                        </w:rPr>
                        <w:tab/>
                      </w:r>
                      <w:r w:rsidRPr="00B2712A">
                        <w:rPr>
                          <w:sz w:val="36"/>
                        </w:rPr>
                        <w:tab/>
                      </w:r>
                      <w:r w:rsidRPr="00B2712A">
                        <w:rPr>
                          <w:sz w:val="36"/>
                        </w:rPr>
                        <w:tab/>
                        <w:t xml:space="preserve">Bye for now                                                    </w:t>
                      </w:r>
                    </w:p>
                    <w:p w:rsidR="00B2712A" w:rsidRPr="00B2712A" w:rsidRDefault="00B2712A" w:rsidP="00B2712A">
                      <w:pPr>
                        <w:rPr>
                          <w:sz w:val="36"/>
                        </w:rPr>
                      </w:pPr>
                      <w:r w:rsidRPr="00B2712A">
                        <w:rPr>
                          <w:sz w:val="36"/>
                        </w:rPr>
                        <w:t xml:space="preserve">                                 Carrie xxx</w:t>
                      </w:r>
                    </w:p>
                    <w:p w:rsidR="00B2712A" w:rsidRDefault="00B2712A"/>
                  </w:txbxContent>
                </v:textbox>
                <w10:wrap type="square"/>
              </v:shape>
            </w:pict>
          </mc:Fallback>
        </mc:AlternateContent>
      </w:r>
      <w:r w:rsidRPr="00B2712A">
        <mc:AlternateContent>
          <mc:Choice Requires="wps">
            <w:drawing>
              <wp:anchor distT="0" distB="0" distL="114300" distR="114300" simplePos="0" relativeHeight="251662336" behindDoc="0" locked="0" layoutInCell="1" allowOverlap="1" wp14:anchorId="1F40A205" wp14:editId="0D945457">
                <wp:simplePos x="0" y="0"/>
                <wp:positionH relativeFrom="column">
                  <wp:posOffset>4844143</wp:posOffset>
                </wp:positionH>
                <wp:positionV relativeFrom="paragraph">
                  <wp:posOffset>1197429</wp:posOffset>
                </wp:positionV>
                <wp:extent cx="3733618" cy="3145971"/>
                <wp:effectExtent l="0" t="0" r="0" b="0"/>
                <wp:wrapNone/>
                <wp:docPr id="1229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618" cy="3145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Wendy Willow</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3 Sheaf Street</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 xml:space="preserve">Stranraer </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Scotland</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DG9 0AE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F40A205" id="TextBox 6" o:spid="_x0000_s1027" type="#_x0000_t202" style="position:absolute;margin-left:381.45pt;margin-top:94.3pt;width:294pt;height:2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" filled="f" stroked="f">
                <v:textbox>
                  <w:txbxContent>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Wendy Willow</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3 Sheaf Street</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 xml:space="preserve">Stranraer </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Scotland</w:t>
                      </w:r>
                    </w:p>
                    <w:p w:rsidR="00B2712A" w:rsidRPr="00B2712A" w:rsidRDefault="00B2712A" w:rsidP="00B2712A">
                      <w:pPr>
                        <w:pStyle w:val="NormalWeb"/>
                        <w:spacing w:before="0" w:beforeAutospacing="0" w:after="360" w:afterAutospacing="0"/>
                        <w:textAlignment w:val="baseline"/>
                        <w:rPr>
                          <w:sz w:val="96"/>
                        </w:rPr>
                      </w:pPr>
                      <w:r w:rsidRPr="00B2712A">
                        <w:rPr>
                          <w:rFonts w:ascii="Twinkl" w:hAnsi="Twinkl" w:cstheme="minorBidi"/>
                          <w:color w:val="000000" w:themeColor="text1"/>
                          <w:kern w:val="24"/>
                          <w:sz w:val="44"/>
                        </w:rPr>
                        <w:t>DG9 0AE</w:t>
                      </w:r>
                    </w:p>
                  </w:txbxContent>
                </v:textbox>
              </v:shape>
            </w:pict>
          </mc:Fallback>
        </mc:AlternateContent>
      </w:r>
      <w:bookmarkStart w:id="0" w:name="_GoBack"/>
      <w:r w:rsidRPr="00B2712A">
        <w:drawing>
          <wp:anchor distT="0" distB="0" distL="114300" distR="114300" simplePos="0" relativeHeight="251658240" behindDoc="1" locked="0" layoutInCell="1" allowOverlap="1">
            <wp:simplePos x="0" y="0"/>
            <wp:positionH relativeFrom="margin">
              <wp:posOffset>-728400</wp:posOffset>
            </wp:positionH>
            <wp:positionV relativeFrom="paragraph">
              <wp:posOffset>-250370</wp:posOffset>
            </wp:positionV>
            <wp:extent cx="9929642" cy="6938826"/>
            <wp:effectExtent l="0" t="0" r="0" b="0"/>
            <wp:wrapNone/>
            <wp:docPr id="12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34103" cy="6941943"/>
                    </a:xfrm>
                    <a:prstGeom prst="rect">
                      <a:avLst/>
                    </a:prstGeom>
                    <a:noFill/>
                    <a:ln>
                      <a:noFill/>
                    </a:ln>
                    <a:extLst/>
                  </pic:spPr>
                </pic:pic>
              </a:graphicData>
            </a:graphic>
            <wp14:sizeRelH relativeFrom="margin">
              <wp14:pctWidth>0</wp14:pctWidth>
            </wp14:sizeRelH>
            <wp14:sizeRelV relativeFrom="margin">
              <wp14:pctHeight>0</wp14:pctHeight>
            </wp14:sizeRelV>
          </wp:anchor>
        </w:drawing>
      </w:r>
      <w:bookmarkEnd w:id="0"/>
      <w:r w:rsidRPr="00B2712A">
        <w:t xml:space="preserve"> </w:t>
      </w:r>
    </w:p>
    <w:sectPr w:rsidR="002C68B4" w:rsidSect="00B271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2A"/>
    <w:rsid w:val="002C68B4"/>
    <w:rsid w:val="00B2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2696"/>
  <w15:chartTrackingRefBased/>
  <w15:docId w15:val="{F1F0BBB0-A566-4664-9074-D26398A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12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McArdle</dc:creator>
  <cp:keywords/>
  <dc:description/>
  <cp:lastModifiedBy>Anna McArdle</cp:lastModifiedBy>
  <cp:revision>1</cp:revision>
  <dcterms:created xsi:type="dcterms:W3CDTF">2021-02-10T22:18:00Z</dcterms:created>
  <dcterms:modified xsi:type="dcterms:W3CDTF">2021-02-10T22:23:00Z</dcterms:modified>
</cp:coreProperties>
</file>